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142A" w14:textId="77777777" w:rsidR="00DA15AC" w:rsidRDefault="00DA15AC" w:rsidP="00BE6076">
      <w:pPr>
        <w:tabs>
          <w:tab w:val="left" w:pos="406"/>
        </w:tabs>
        <w:spacing w:before="0"/>
        <w:ind w:left="0" w:firstLine="0"/>
        <w:rPr>
          <w:rFonts w:ascii="Arial" w:hAnsi="Arial" w:cs="Arial"/>
          <w:b/>
          <w:bCs/>
          <w:color w:val="000000"/>
          <w:sz w:val="20"/>
          <w:szCs w:val="20"/>
        </w:rPr>
      </w:pPr>
      <w:r>
        <w:rPr>
          <w:rFonts w:ascii="Arial" w:hAnsi="Arial" w:cs="Arial"/>
          <w:noProof/>
          <w:color w:val="000000"/>
        </w:rPr>
        <w:drawing>
          <wp:inline distT="0" distB="0" distL="0" distR="0" wp14:anchorId="341442E5" wp14:editId="08570963">
            <wp:extent cx="1485900" cy="476250"/>
            <wp:effectExtent l="19050" t="0" r="0" b="0"/>
            <wp:docPr id="1" name="Image 1" descr="logo APE ne pas t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E ne pas toucher"/>
                    <pic:cNvPicPr>
                      <a:picLocks noChangeAspect="1" noChangeArrowheads="1"/>
                    </pic:cNvPicPr>
                  </pic:nvPicPr>
                  <pic:blipFill>
                    <a:blip r:embed="rId7" cstate="print"/>
                    <a:srcRect/>
                    <a:stretch>
                      <a:fillRect/>
                    </a:stretch>
                  </pic:blipFill>
                  <pic:spPr bwMode="auto">
                    <a:xfrm>
                      <a:off x="0" y="0"/>
                      <a:ext cx="1485900" cy="476250"/>
                    </a:xfrm>
                    <a:prstGeom prst="rect">
                      <a:avLst/>
                    </a:prstGeom>
                    <a:noFill/>
                    <a:ln w="9525">
                      <a:noFill/>
                      <a:miter lim="800000"/>
                      <a:headEnd/>
                      <a:tailEnd/>
                    </a:ln>
                  </pic:spPr>
                </pic:pic>
              </a:graphicData>
            </a:graphic>
          </wp:inline>
        </w:drawing>
      </w:r>
    </w:p>
    <w:p w14:paraId="703963D9" w14:textId="77777777" w:rsidR="00DA15AC" w:rsidRDefault="00DA15AC" w:rsidP="00B63CCF">
      <w:pPr>
        <w:spacing w:before="0"/>
        <w:ind w:left="0" w:firstLine="0"/>
        <w:rPr>
          <w:rFonts w:ascii="Arial" w:hAnsi="Arial" w:cs="Arial"/>
          <w:b/>
          <w:bCs/>
          <w:color w:val="000000"/>
          <w:sz w:val="20"/>
          <w:szCs w:val="20"/>
        </w:rPr>
      </w:pPr>
    </w:p>
    <w:tbl>
      <w:tblPr>
        <w:tblpPr w:leftFromText="141" w:rightFromText="141" w:vertAnchor="text" w:horzAnchor="margin" w:tblpY="61"/>
        <w:tblW w:w="999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C0C0C0"/>
        <w:tblLayout w:type="fixed"/>
        <w:tblCellMar>
          <w:left w:w="71" w:type="dxa"/>
          <w:right w:w="71" w:type="dxa"/>
        </w:tblCellMar>
        <w:tblLook w:val="0000" w:firstRow="0" w:lastRow="0" w:firstColumn="0" w:lastColumn="0" w:noHBand="0" w:noVBand="0"/>
      </w:tblPr>
      <w:tblGrid>
        <w:gridCol w:w="3615"/>
        <w:gridCol w:w="6379"/>
      </w:tblGrid>
      <w:tr w:rsidR="00DA15AC" w14:paraId="4624E2E5" w14:textId="77777777" w:rsidTr="00BD0B37">
        <w:trPr>
          <w:cantSplit/>
          <w:trHeight w:hRule="exact" w:val="570"/>
        </w:trPr>
        <w:tc>
          <w:tcPr>
            <w:tcW w:w="3615" w:type="dxa"/>
            <w:vAlign w:val="center"/>
          </w:tcPr>
          <w:p w14:paraId="64B87ECE" w14:textId="77777777" w:rsidR="00DA15AC" w:rsidRPr="00BF316E" w:rsidRDefault="00DA15AC" w:rsidP="00B63CCF">
            <w:pPr>
              <w:spacing w:before="0"/>
              <w:ind w:left="0" w:firstLine="0"/>
              <w:rPr>
                <w:rFonts w:ascii="Arial" w:hAnsi="Arial" w:cs="Arial"/>
                <w:b/>
                <w:sz w:val="18"/>
                <w:szCs w:val="18"/>
              </w:rPr>
            </w:pPr>
            <w:r w:rsidRPr="00BF316E">
              <w:rPr>
                <w:rFonts w:ascii="Arial" w:hAnsi="Arial" w:cs="Arial"/>
                <w:b/>
                <w:sz w:val="18"/>
                <w:szCs w:val="18"/>
              </w:rPr>
              <w:t xml:space="preserve">De : </w:t>
            </w:r>
            <w:r w:rsidR="00C63530" w:rsidRPr="00BF316E">
              <w:rPr>
                <w:rFonts w:ascii="Arial" w:hAnsi="Arial" w:cs="Arial"/>
                <w:b/>
                <w:sz w:val="18"/>
                <w:szCs w:val="18"/>
              </w:rPr>
              <w:t>LEMOINE Laurent</w:t>
            </w:r>
          </w:p>
        </w:tc>
        <w:tc>
          <w:tcPr>
            <w:tcW w:w="6379" w:type="dxa"/>
            <w:vAlign w:val="center"/>
          </w:tcPr>
          <w:p w14:paraId="14E59229" w14:textId="77777777" w:rsidR="00DA15AC" w:rsidRDefault="00DA15AC" w:rsidP="00B63CCF">
            <w:pPr>
              <w:tabs>
                <w:tab w:val="left" w:pos="184"/>
                <w:tab w:val="right" w:pos="5734"/>
              </w:tabs>
              <w:spacing w:before="0"/>
              <w:ind w:left="0" w:firstLine="0"/>
              <w:rPr>
                <w:rFonts w:ascii="Arial" w:hAnsi="Arial" w:cs="Arial"/>
                <w:b/>
                <w:sz w:val="20"/>
                <w:szCs w:val="20"/>
              </w:rPr>
            </w:pPr>
          </w:p>
        </w:tc>
      </w:tr>
      <w:tr w:rsidR="00DA15AC" w14:paraId="4D4B3AD7" w14:textId="77777777" w:rsidTr="00BD0B37">
        <w:trPr>
          <w:cantSplit/>
          <w:trHeight w:val="450"/>
        </w:trPr>
        <w:tc>
          <w:tcPr>
            <w:tcW w:w="3615" w:type="dxa"/>
            <w:vAlign w:val="center"/>
          </w:tcPr>
          <w:p w14:paraId="10214748" w14:textId="77777777" w:rsidR="00DA15AC" w:rsidRPr="00BF316E" w:rsidRDefault="00DA15AC" w:rsidP="00B63CCF">
            <w:pPr>
              <w:spacing w:before="0"/>
              <w:ind w:left="0" w:firstLine="0"/>
              <w:rPr>
                <w:rFonts w:ascii="Arial" w:hAnsi="Arial" w:cs="Arial"/>
                <w:b/>
                <w:sz w:val="18"/>
                <w:szCs w:val="18"/>
              </w:rPr>
            </w:pPr>
            <w:r w:rsidRPr="00BF316E">
              <w:rPr>
                <w:rFonts w:ascii="Arial" w:hAnsi="Arial" w:cs="Arial"/>
                <w:b/>
                <w:sz w:val="18"/>
                <w:szCs w:val="18"/>
              </w:rPr>
              <w:t>Aux : Membres de l’A.P.E.</w:t>
            </w:r>
          </w:p>
        </w:tc>
        <w:tc>
          <w:tcPr>
            <w:tcW w:w="6379" w:type="dxa"/>
            <w:vMerge w:val="restart"/>
            <w:vAlign w:val="center"/>
          </w:tcPr>
          <w:p w14:paraId="67B851B2" w14:textId="77777777" w:rsidR="00B538B2" w:rsidRPr="00FF76AD" w:rsidRDefault="00EF4B1E" w:rsidP="00B63CCF">
            <w:pPr>
              <w:tabs>
                <w:tab w:val="left" w:pos="2055"/>
              </w:tabs>
              <w:spacing w:before="0"/>
              <w:ind w:left="0" w:firstLine="0"/>
              <w:jc w:val="center"/>
              <w:rPr>
                <w:rFonts w:ascii="Arial" w:hAnsi="Arial" w:cs="Arial"/>
                <w:b/>
                <w:bCs/>
                <w:color w:val="C00000"/>
              </w:rPr>
            </w:pPr>
            <w:r w:rsidRPr="00FF76AD">
              <w:rPr>
                <w:rFonts w:ascii="Arial" w:hAnsi="Arial" w:cs="Arial"/>
                <w:b/>
                <w:bCs/>
                <w:color w:val="C00000"/>
              </w:rPr>
              <w:t>COMPTE-</w:t>
            </w:r>
            <w:r w:rsidR="00DA15AC" w:rsidRPr="00FF76AD">
              <w:rPr>
                <w:rFonts w:ascii="Arial" w:hAnsi="Arial" w:cs="Arial"/>
                <w:b/>
                <w:bCs/>
                <w:color w:val="C00000"/>
              </w:rPr>
              <w:t xml:space="preserve">RENDU REUNION </w:t>
            </w:r>
          </w:p>
          <w:p w14:paraId="252310E0" w14:textId="717734C4" w:rsidR="00DA15AC" w:rsidRDefault="00DA15AC" w:rsidP="00B63CCF">
            <w:pPr>
              <w:tabs>
                <w:tab w:val="left" w:pos="2055"/>
              </w:tabs>
              <w:spacing w:before="0"/>
              <w:ind w:left="0" w:firstLine="0"/>
              <w:jc w:val="center"/>
              <w:rPr>
                <w:rFonts w:ascii="Arial" w:hAnsi="Arial" w:cs="Arial"/>
                <w:b/>
                <w:color w:val="FF0000"/>
              </w:rPr>
            </w:pPr>
            <w:r w:rsidRPr="00FF76AD">
              <w:rPr>
                <w:rFonts w:ascii="Arial" w:hAnsi="Arial" w:cs="Arial"/>
                <w:b/>
                <w:bCs/>
                <w:color w:val="C00000"/>
              </w:rPr>
              <w:t xml:space="preserve">DU </w:t>
            </w:r>
            <w:r w:rsidR="00A1303C">
              <w:rPr>
                <w:rFonts w:ascii="Arial" w:hAnsi="Arial" w:cs="Arial"/>
                <w:b/>
                <w:bCs/>
                <w:color w:val="C00000"/>
              </w:rPr>
              <w:t>16 NOVEMBRE</w:t>
            </w:r>
            <w:r w:rsidR="00933D2B">
              <w:rPr>
                <w:rFonts w:ascii="Arial" w:hAnsi="Arial" w:cs="Arial"/>
                <w:b/>
                <w:bCs/>
                <w:color w:val="C00000"/>
              </w:rPr>
              <w:t xml:space="preserve"> </w:t>
            </w:r>
            <w:r w:rsidR="00282B5D" w:rsidRPr="00FF76AD">
              <w:rPr>
                <w:rFonts w:ascii="Arial" w:hAnsi="Arial" w:cs="Arial"/>
                <w:b/>
                <w:bCs/>
                <w:color w:val="C00000"/>
              </w:rPr>
              <w:t>202</w:t>
            </w:r>
            <w:r w:rsidR="00257E60">
              <w:rPr>
                <w:rFonts w:ascii="Arial" w:hAnsi="Arial" w:cs="Arial"/>
                <w:b/>
                <w:bCs/>
                <w:color w:val="C00000"/>
              </w:rPr>
              <w:t>1</w:t>
            </w:r>
          </w:p>
        </w:tc>
      </w:tr>
      <w:tr w:rsidR="00DA15AC" w14:paraId="08797F97" w14:textId="77777777" w:rsidTr="00BD0B37">
        <w:trPr>
          <w:cantSplit/>
          <w:trHeight w:val="537"/>
        </w:trPr>
        <w:tc>
          <w:tcPr>
            <w:tcW w:w="3615" w:type="dxa"/>
            <w:vAlign w:val="center"/>
          </w:tcPr>
          <w:p w14:paraId="5A1D1F4C" w14:textId="77777777" w:rsidR="00DA15AC" w:rsidRPr="00BF316E" w:rsidRDefault="00DA15AC" w:rsidP="00B63CCF">
            <w:pPr>
              <w:pStyle w:val="Titre7"/>
              <w:spacing w:before="0" w:after="0" w:line="240" w:lineRule="auto"/>
              <w:ind w:left="0" w:firstLine="0"/>
              <w:rPr>
                <w:rFonts w:cs="Arial"/>
                <w:sz w:val="18"/>
                <w:szCs w:val="18"/>
              </w:rPr>
            </w:pPr>
          </w:p>
          <w:p w14:paraId="2A46949B" w14:textId="77777777" w:rsidR="00DA15AC" w:rsidRPr="00BF316E" w:rsidRDefault="00A66429" w:rsidP="00B63CCF">
            <w:pPr>
              <w:spacing w:before="0"/>
              <w:ind w:left="0" w:firstLine="0"/>
              <w:rPr>
                <w:rFonts w:ascii="Arial" w:hAnsi="Arial" w:cs="Arial"/>
                <w:b/>
                <w:sz w:val="18"/>
                <w:szCs w:val="18"/>
              </w:rPr>
            </w:pPr>
            <w:r w:rsidRPr="00BF316E">
              <w:rPr>
                <w:rFonts w:ascii="Arial" w:hAnsi="Arial" w:cs="Arial"/>
                <w:b/>
                <w:sz w:val="18"/>
                <w:szCs w:val="18"/>
              </w:rPr>
              <w:t>Cc : Mme la</w:t>
            </w:r>
            <w:r w:rsidR="0027548D" w:rsidRPr="00BF316E">
              <w:rPr>
                <w:rFonts w:ascii="Arial" w:hAnsi="Arial" w:cs="Arial"/>
                <w:b/>
                <w:sz w:val="18"/>
                <w:szCs w:val="18"/>
              </w:rPr>
              <w:t xml:space="preserve"> Président</w:t>
            </w:r>
            <w:r w:rsidRPr="00BF316E">
              <w:rPr>
                <w:rFonts w:ascii="Arial" w:hAnsi="Arial" w:cs="Arial"/>
                <w:b/>
                <w:sz w:val="18"/>
                <w:szCs w:val="18"/>
              </w:rPr>
              <w:t>e</w:t>
            </w:r>
            <w:r w:rsidR="00DA15AC" w:rsidRPr="00BF316E">
              <w:rPr>
                <w:rFonts w:ascii="Arial" w:hAnsi="Arial" w:cs="Arial"/>
                <w:b/>
                <w:sz w:val="18"/>
                <w:szCs w:val="18"/>
              </w:rPr>
              <w:t xml:space="preserve"> de l’O.G.E.C.</w:t>
            </w:r>
          </w:p>
          <w:p w14:paraId="70BFCAA8" w14:textId="77777777" w:rsidR="00DA15AC" w:rsidRPr="00BF316E" w:rsidRDefault="00CD7420" w:rsidP="00B63CCF">
            <w:pPr>
              <w:spacing w:before="0"/>
              <w:ind w:left="0" w:firstLine="0"/>
              <w:rPr>
                <w:rFonts w:ascii="Arial" w:hAnsi="Arial" w:cs="Arial"/>
                <w:b/>
                <w:sz w:val="18"/>
                <w:szCs w:val="18"/>
              </w:rPr>
            </w:pPr>
            <w:r w:rsidRPr="00BF316E">
              <w:rPr>
                <w:rFonts w:ascii="Arial" w:hAnsi="Arial" w:cs="Arial"/>
                <w:b/>
                <w:sz w:val="18"/>
                <w:szCs w:val="18"/>
              </w:rPr>
              <w:t xml:space="preserve">        </w:t>
            </w:r>
            <w:r w:rsidR="00A66429" w:rsidRPr="00BF316E">
              <w:rPr>
                <w:rFonts w:ascii="Arial" w:hAnsi="Arial" w:cs="Arial"/>
                <w:b/>
                <w:sz w:val="18"/>
                <w:szCs w:val="18"/>
              </w:rPr>
              <w:t>Mme</w:t>
            </w:r>
            <w:r w:rsidR="00DA15AC" w:rsidRPr="00BF316E">
              <w:rPr>
                <w:rFonts w:ascii="Arial" w:hAnsi="Arial" w:cs="Arial"/>
                <w:b/>
                <w:sz w:val="18"/>
                <w:szCs w:val="18"/>
              </w:rPr>
              <w:t xml:space="preserve"> le chef d’établissement</w:t>
            </w:r>
          </w:p>
          <w:p w14:paraId="08CE92C2" w14:textId="77777777" w:rsidR="00DA15AC" w:rsidRPr="00BF316E" w:rsidRDefault="00DA15AC" w:rsidP="00B63CCF">
            <w:pPr>
              <w:spacing w:before="0"/>
              <w:ind w:left="0" w:firstLine="0"/>
              <w:rPr>
                <w:rFonts w:ascii="Arial" w:hAnsi="Arial" w:cs="Arial"/>
                <w:b/>
                <w:sz w:val="18"/>
                <w:szCs w:val="18"/>
              </w:rPr>
            </w:pPr>
            <w:r w:rsidRPr="00BF316E">
              <w:rPr>
                <w:rFonts w:ascii="Arial" w:hAnsi="Arial" w:cs="Arial"/>
                <w:b/>
                <w:sz w:val="18"/>
                <w:szCs w:val="18"/>
              </w:rPr>
              <w:t xml:space="preserve">     </w:t>
            </w:r>
          </w:p>
        </w:tc>
        <w:tc>
          <w:tcPr>
            <w:tcW w:w="6379" w:type="dxa"/>
            <w:vMerge/>
            <w:vAlign w:val="center"/>
          </w:tcPr>
          <w:p w14:paraId="77E0DC8A" w14:textId="77777777" w:rsidR="00DA15AC" w:rsidRDefault="00DA15AC" w:rsidP="00B63CCF">
            <w:pPr>
              <w:spacing w:before="0"/>
              <w:ind w:left="0" w:firstLine="0"/>
              <w:jc w:val="center"/>
              <w:rPr>
                <w:rFonts w:ascii="Arial" w:hAnsi="Arial" w:cs="Arial"/>
                <w:b/>
                <w:bCs/>
                <w:color w:val="FF0000"/>
              </w:rPr>
            </w:pPr>
          </w:p>
        </w:tc>
      </w:tr>
    </w:tbl>
    <w:p w14:paraId="3820753C" w14:textId="77777777" w:rsidR="00DA15AC" w:rsidRDefault="00DA15AC" w:rsidP="00B63CCF">
      <w:pPr>
        <w:spacing w:before="0"/>
        <w:ind w:left="0" w:firstLine="0"/>
        <w:rPr>
          <w:rFonts w:ascii="Arial" w:hAnsi="Arial" w:cs="Arial"/>
          <w:b/>
          <w:bCs/>
          <w:color w:val="000000"/>
          <w:sz w:val="20"/>
          <w:szCs w:val="20"/>
        </w:rPr>
      </w:pPr>
    </w:p>
    <w:p w14:paraId="6DE3CCD0" w14:textId="77777777" w:rsidR="00257E60" w:rsidRPr="00BD0B37" w:rsidRDefault="00257E60" w:rsidP="00B63CCF">
      <w:pPr>
        <w:spacing w:before="0"/>
        <w:ind w:left="0" w:firstLine="0"/>
        <w:rPr>
          <w:rFonts w:ascii="Arial" w:hAnsi="Arial" w:cs="Arial"/>
          <w:b/>
          <w:bCs/>
          <w:color w:val="000000"/>
          <w:sz w:val="20"/>
          <w:szCs w:val="20"/>
          <w:u w:val="single"/>
        </w:rPr>
      </w:pPr>
      <w:r w:rsidRPr="00BD0B37">
        <w:rPr>
          <w:rFonts w:ascii="Arial" w:hAnsi="Arial" w:cs="Arial"/>
          <w:b/>
          <w:bCs/>
          <w:color w:val="000000"/>
          <w:sz w:val="20"/>
          <w:szCs w:val="20"/>
          <w:u w:val="single"/>
        </w:rPr>
        <w:t xml:space="preserve">Présent(e)s :  </w:t>
      </w:r>
    </w:p>
    <w:tbl>
      <w:tblPr>
        <w:tblStyle w:val="Grilledutableau"/>
        <w:tblW w:w="98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9"/>
        <w:gridCol w:w="3289"/>
      </w:tblGrid>
      <w:tr w:rsidR="00B82610" w14:paraId="550F1C06" w14:textId="77777777" w:rsidTr="00862091">
        <w:tc>
          <w:tcPr>
            <w:tcW w:w="3289" w:type="dxa"/>
          </w:tcPr>
          <w:p w14:paraId="57352A18" w14:textId="40F47A0D" w:rsidR="00B82610" w:rsidRPr="00887241" w:rsidRDefault="00B82610" w:rsidP="00B82610">
            <w:pPr>
              <w:spacing w:before="0"/>
              <w:ind w:left="0" w:firstLine="0"/>
              <w:rPr>
                <w:rFonts w:ascii="Arial" w:hAnsi="Arial" w:cs="Arial"/>
                <w:bCs/>
                <w:color w:val="000000"/>
                <w:sz w:val="20"/>
                <w:szCs w:val="20"/>
              </w:rPr>
            </w:pPr>
            <w:r w:rsidRPr="00887241">
              <w:rPr>
                <w:rFonts w:ascii="Arial" w:hAnsi="Arial" w:cs="Arial"/>
                <w:bCs/>
                <w:color w:val="000000"/>
                <w:sz w:val="20"/>
                <w:szCs w:val="20"/>
              </w:rPr>
              <w:t>Aurélie BENOIT</w:t>
            </w:r>
          </w:p>
        </w:tc>
        <w:tc>
          <w:tcPr>
            <w:tcW w:w="3289" w:type="dxa"/>
          </w:tcPr>
          <w:p w14:paraId="2D9CAF2A" w14:textId="3C23018A" w:rsidR="00B82610" w:rsidRPr="00A8401E" w:rsidRDefault="002C0505" w:rsidP="00B82610">
            <w:pPr>
              <w:spacing w:before="0"/>
              <w:ind w:left="0" w:firstLine="0"/>
              <w:rPr>
                <w:rFonts w:ascii="Arial" w:hAnsi="Arial" w:cs="Arial"/>
                <w:bCs/>
                <w:color w:val="000000"/>
                <w:sz w:val="20"/>
                <w:szCs w:val="20"/>
              </w:rPr>
            </w:pPr>
            <w:r w:rsidRPr="00A8401E">
              <w:rPr>
                <w:rFonts w:ascii="Arial" w:hAnsi="Arial" w:cs="Arial"/>
                <w:bCs/>
                <w:color w:val="000000"/>
                <w:sz w:val="20"/>
                <w:szCs w:val="20"/>
              </w:rPr>
              <w:t>Nicolas BILLARD</w:t>
            </w:r>
          </w:p>
        </w:tc>
        <w:tc>
          <w:tcPr>
            <w:tcW w:w="3289" w:type="dxa"/>
          </w:tcPr>
          <w:p w14:paraId="6EF8ACEE" w14:textId="323E40FE" w:rsidR="00B82610" w:rsidRPr="00A8401E" w:rsidRDefault="002C0505" w:rsidP="00B82610">
            <w:pPr>
              <w:spacing w:before="0"/>
              <w:ind w:left="0" w:firstLine="0"/>
              <w:rPr>
                <w:rFonts w:ascii="Arial" w:hAnsi="Arial" w:cs="Arial"/>
                <w:bCs/>
                <w:color w:val="000000"/>
                <w:sz w:val="20"/>
                <w:szCs w:val="20"/>
              </w:rPr>
            </w:pPr>
            <w:r w:rsidRPr="00A8401E">
              <w:rPr>
                <w:rFonts w:ascii="Arial" w:hAnsi="Arial" w:cs="Arial"/>
                <w:bCs/>
                <w:color w:val="000000"/>
                <w:sz w:val="20"/>
                <w:szCs w:val="20"/>
              </w:rPr>
              <w:t>Delphine CLAUDE</w:t>
            </w:r>
          </w:p>
        </w:tc>
      </w:tr>
      <w:tr w:rsidR="000E13F8" w14:paraId="420220C4" w14:textId="77777777" w:rsidTr="00862091">
        <w:tc>
          <w:tcPr>
            <w:tcW w:w="3289" w:type="dxa"/>
          </w:tcPr>
          <w:p w14:paraId="4DCECE02" w14:textId="094BD141" w:rsidR="000E13F8" w:rsidRPr="00A8401E" w:rsidRDefault="002C0505"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Christophe DOUARD</w:t>
            </w:r>
          </w:p>
        </w:tc>
        <w:tc>
          <w:tcPr>
            <w:tcW w:w="3289" w:type="dxa"/>
          </w:tcPr>
          <w:p w14:paraId="11C1F500" w14:textId="64EC53EE" w:rsidR="000E13F8" w:rsidRPr="00A8401E" w:rsidRDefault="002C0505"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Natacha GARNIER</w:t>
            </w:r>
          </w:p>
        </w:tc>
        <w:tc>
          <w:tcPr>
            <w:tcW w:w="3289" w:type="dxa"/>
          </w:tcPr>
          <w:p w14:paraId="58E0C569" w14:textId="44B71F9D" w:rsidR="000E13F8" w:rsidRPr="00A8401E" w:rsidRDefault="002C0505"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Laurent GUILBAULT</w:t>
            </w:r>
          </w:p>
        </w:tc>
      </w:tr>
      <w:tr w:rsidR="000E13F8" w14:paraId="5E18A8AC" w14:textId="77777777" w:rsidTr="00862091">
        <w:tc>
          <w:tcPr>
            <w:tcW w:w="3289" w:type="dxa"/>
          </w:tcPr>
          <w:p w14:paraId="4107D0B0" w14:textId="0C9B98CD" w:rsidR="000E13F8" w:rsidRPr="00A8401E" w:rsidRDefault="000E13F8"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Laurent LEMOINE</w:t>
            </w:r>
          </w:p>
        </w:tc>
        <w:tc>
          <w:tcPr>
            <w:tcW w:w="3289" w:type="dxa"/>
          </w:tcPr>
          <w:p w14:paraId="63DDB6E5" w14:textId="5DF2169C" w:rsidR="000E13F8" w:rsidRPr="00A8401E" w:rsidRDefault="000E13F8"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Ludivine PERROUIN</w:t>
            </w:r>
          </w:p>
        </w:tc>
        <w:tc>
          <w:tcPr>
            <w:tcW w:w="3289" w:type="dxa"/>
          </w:tcPr>
          <w:p w14:paraId="4BBE498E" w14:textId="3503B3EB" w:rsidR="000E13F8" w:rsidRPr="00A8401E" w:rsidRDefault="002C0505"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Emilie PICHON</w:t>
            </w:r>
          </w:p>
        </w:tc>
      </w:tr>
      <w:tr w:rsidR="000E13F8" w:rsidRPr="00A8401E" w14:paraId="28CDF53C" w14:textId="77777777" w:rsidTr="00862091">
        <w:tc>
          <w:tcPr>
            <w:tcW w:w="3289" w:type="dxa"/>
          </w:tcPr>
          <w:p w14:paraId="3F34ED40" w14:textId="1D4EE719" w:rsidR="000E13F8" w:rsidRPr="00A8401E" w:rsidRDefault="000E13F8"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Pauline RAITIERE</w:t>
            </w:r>
          </w:p>
        </w:tc>
        <w:tc>
          <w:tcPr>
            <w:tcW w:w="3289" w:type="dxa"/>
          </w:tcPr>
          <w:p w14:paraId="6C7E776E" w14:textId="77D2D31C" w:rsidR="000E13F8" w:rsidRPr="00A8401E" w:rsidRDefault="000E13F8"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Nicolas ROUSSEAU</w:t>
            </w:r>
          </w:p>
        </w:tc>
        <w:tc>
          <w:tcPr>
            <w:tcW w:w="3289" w:type="dxa"/>
          </w:tcPr>
          <w:p w14:paraId="4AB8A63B" w14:textId="3FFA4BEC" w:rsidR="000E13F8" w:rsidRPr="00A8401E" w:rsidRDefault="000E13F8" w:rsidP="000E13F8">
            <w:pPr>
              <w:spacing w:before="0"/>
              <w:ind w:left="0" w:firstLine="0"/>
              <w:rPr>
                <w:rFonts w:ascii="Arial" w:hAnsi="Arial" w:cs="Arial"/>
                <w:bCs/>
                <w:color w:val="000000"/>
                <w:sz w:val="20"/>
                <w:szCs w:val="20"/>
              </w:rPr>
            </w:pPr>
            <w:r w:rsidRPr="00A8401E">
              <w:rPr>
                <w:rFonts w:ascii="Arial" w:hAnsi="Arial" w:cs="Arial"/>
                <w:bCs/>
                <w:color w:val="000000"/>
                <w:sz w:val="20"/>
                <w:szCs w:val="20"/>
              </w:rPr>
              <w:t>Patricia ROUSSELIERE</w:t>
            </w:r>
          </w:p>
        </w:tc>
      </w:tr>
      <w:tr w:rsidR="000E13F8" w14:paraId="4CD94A5D" w14:textId="77777777" w:rsidTr="00862091">
        <w:tc>
          <w:tcPr>
            <w:tcW w:w="3289" w:type="dxa"/>
          </w:tcPr>
          <w:p w14:paraId="524A5B56" w14:textId="479F9BC3" w:rsidR="000E13F8" w:rsidRPr="00887241" w:rsidRDefault="000E13F8" w:rsidP="000E13F8">
            <w:pPr>
              <w:spacing w:before="0"/>
              <w:ind w:left="0" w:firstLine="0"/>
              <w:rPr>
                <w:rFonts w:ascii="Arial" w:hAnsi="Arial" w:cs="Arial"/>
                <w:bCs/>
                <w:color w:val="000000"/>
                <w:sz w:val="20"/>
                <w:szCs w:val="20"/>
              </w:rPr>
            </w:pPr>
            <w:r w:rsidRPr="00887241">
              <w:rPr>
                <w:rFonts w:ascii="Arial" w:hAnsi="Arial" w:cs="Arial"/>
                <w:bCs/>
                <w:color w:val="000000"/>
                <w:sz w:val="20"/>
                <w:szCs w:val="20"/>
              </w:rPr>
              <w:t>Lise DUPAS (Présidente OGEC)</w:t>
            </w:r>
          </w:p>
        </w:tc>
        <w:tc>
          <w:tcPr>
            <w:tcW w:w="3289" w:type="dxa"/>
          </w:tcPr>
          <w:p w14:paraId="099ECC16" w14:textId="3BED29E6" w:rsidR="000E13F8" w:rsidRPr="00887241" w:rsidRDefault="000E13F8" w:rsidP="000E13F8">
            <w:pPr>
              <w:spacing w:before="0"/>
              <w:ind w:left="0" w:firstLine="0"/>
              <w:rPr>
                <w:rFonts w:ascii="Arial" w:hAnsi="Arial" w:cs="Arial"/>
                <w:b/>
                <w:color w:val="000000"/>
                <w:sz w:val="20"/>
                <w:szCs w:val="20"/>
              </w:rPr>
            </w:pPr>
          </w:p>
        </w:tc>
        <w:tc>
          <w:tcPr>
            <w:tcW w:w="3289" w:type="dxa"/>
          </w:tcPr>
          <w:p w14:paraId="2C08134D" w14:textId="77777777" w:rsidR="000E13F8" w:rsidRPr="00887241" w:rsidRDefault="000E13F8" w:rsidP="000E13F8">
            <w:pPr>
              <w:spacing w:before="0"/>
              <w:ind w:left="0" w:firstLine="0"/>
              <w:rPr>
                <w:rFonts w:ascii="Arial" w:hAnsi="Arial" w:cs="Arial"/>
                <w:b/>
                <w:color w:val="000000"/>
                <w:sz w:val="20"/>
                <w:szCs w:val="20"/>
              </w:rPr>
            </w:pPr>
          </w:p>
        </w:tc>
      </w:tr>
      <w:tr w:rsidR="000E13F8" w14:paraId="1C7C89C8" w14:textId="77777777" w:rsidTr="00862091">
        <w:tc>
          <w:tcPr>
            <w:tcW w:w="3289" w:type="dxa"/>
          </w:tcPr>
          <w:p w14:paraId="5F6B68B5" w14:textId="0AD89959" w:rsidR="000E13F8" w:rsidRPr="00887241" w:rsidRDefault="000E13F8" w:rsidP="000E13F8">
            <w:pPr>
              <w:spacing w:before="0"/>
              <w:ind w:left="0" w:firstLine="0"/>
              <w:rPr>
                <w:rFonts w:ascii="Arial" w:hAnsi="Arial" w:cs="Arial"/>
                <w:bCs/>
                <w:color w:val="000000"/>
                <w:sz w:val="20"/>
                <w:szCs w:val="20"/>
              </w:rPr>
            </w:pPr>
            <w:r w:rsidRPr="00887241">
              <w:rPr>
                <w:rFonts w:ascii="Arial" w:hAnsi="Arial" w:cs="Arial"/>
                <w:bCs/>
                <w:color w:val="000000"/>
                <w:sz w:val="20"/>
                <w:szCs w:val="20"/>
              </w:rPr>
              <w:t>Mme PAULIN (Directrice école)</w:t>
            </w:r>
          </w:p>
        </w:tc>
        <w:tc>
          <w:tcPr>
            <w:tcW w:w="3289" w:type="dxa"/>
          </w:tcPr>
          <w:p w14:paraId="369CDDFE" w14:textId="77777777" w:rsidR="000E13F8" w:rsidRPr="00887241" w:rsidRDefault="000E13F8" w:rsidP="000E13F8">
            <w:pPr>
              <w:spacing w:before="0"/>
              <w:ind w:left="0" w:firstLine="0"/>
              <w:rPr>
                <w:rFonts w:ascii="Arial" w:hAnsi="Arial" w:cs="Arial"/>
                <w:b/>
                <w:color w:val="000000"/>
                <w:sz w:val="20"/>
                <w:szCs w:val="20"/>
              </w:rPr>
            </w:pPr>
          </w:p>
        </w:tc>
        <w:tc>
          <w:tcPr>
            <w:tcW w:w="3289" w:type="dxa"/>
          </w:tcPr>
          <w:p w14:paraId="3AFD24E0" w14:textId="77777777" w:rsidR="000E13F8" w:rsidRPr="00887241" w:rsidRDefault="000E13F8" w:rsidP="000E13F8">
            <w:pPr>
              <w:spacing w:before="0"/>
              <w:ind w:left="0" w:firstLine="0"/>
              <w:rPr>
                <w:rFonts w:ascii="Arial" w:hAnsi="Arial" w:cs="Arial"/>
                <w:b/>
                <w:color w:val="000000"/>
                <w:sz w:val="20"/>
                <w:szCs w:val="20"/>
              </w:rPr>
            </w:pPr>
          </w:p>
        </w:tc>
      </w:tr>
    </w:tbl>
    <w:p w14:paraId="513C46EC" w14:textId="77777777" w:rsidR="00257E60" w:rsidRDefault="00257E60" w:rsidP="00B63CCF">
      <w:pPr>
        <w:spacing w:before="0"/>
        <w:ind w:left="0" w:firstLine="0"/>
        <w:rPr>
          <w:rFonts w:ascii="Arial" w:hAnsi="Arial" w:cs="Arial"/>
          <w:b/>
          <w:bCs/>
          <w:color w:val="000000"/>
          <w:sz w:val="20"/>
          <w:szCs w:val="20"/>
        </w:rPr>
      </w:pPr>
    </w:p>
    <w:p w14:paraId="1079B65C" w14:textId="68543C4F" w:rsidR="00257E60" w:rsidRDefault="00257E60" w:rsidP="00B63CCF">
      <w:pPr>
        <w:spacing w:before="0"/>
        <w:ind w:left="0" w:firstLine="0"/>
        <w:rPr>
          <w:rFonts w:ascii="Arial" w:hAnsi="Arial" w:cs="Arial"/>
          <w:b/>
          <w:bCs/>
          <w:color w:val="000000"/>
          <w:sz w:val="20"/>
          <w:szCs w:val="20"/>
          <w:u w:val="single"/>
        </w:rPr>
      </w:pPr>
      <w:r w:rsidRPr="00BD0B37">
        <w:rPr>
          <w:rFonts w:ascii="Arial" w:hAnsi="Arial" w:cs="Arial"/>
          <w:b/>
          <w:bCs/>
          <w:color w:val="000000"/>
          <w:sz w:val="20"/>
          <w:szCs w:val="20"/>
          <w:u w:val="single"/>
        </w:rPr>
        <w:t xml:space="preserve">Excusé(e)s : </w:t>
      </w:r>
    </w:p>
    <w:tbl>
      <w:tblPr>
        <w:tblStyle w:val="Grilledutableau"/>
        <w:tblW w:w="98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9"/>
        <w:gridCol w:w="3289"/>
      </w:tblGrid>
      <w:tr w:rsidR="00B63CCF" w14:paraId="793A4E65" w14:textId="77777777" w:rsidTr="00862091">
        <w:tc>
          <w:tcPr>
            <w:tcW w:w="3289" w:type="dxa"/>
          </w:tcPr>
          <w:p w14:paraId="46A270FA" w14:textId="4ADCD10B" w:rsidR="00B63CCF" w:rsidRPr="00887241" w:rsidRDefault="002C0505" w:rsidP="00B63CCF">
            <w:pPr>
              <w:spacing w:before="0"/>
              <w:ind w:left="0" w:firstLine="0"/>
              <w:rPr>
                <w:rFonts w:ascii="Arial" w:hAnsi="Arial" w:cs="Arial"/>
                <w:bCs/>
                <w:color w:val="000000"/>
                <w:sz w:val="20"/>
                <w:szCs w:val="20"/>
              </w:rPr>
            </w:pPr>
            <w:r w:rsidRPr="00887241">
              <w:rPr>
                <w:rFonts w:ascii="Arial" w:hAnsi="Arial" w:cs="Arial"/>
                <w:bCs/>
                <w:color w:val="000000"/>
                <w:sz w:val="20"/>
                <w:szCs w:val="20"/>
              </w:rPr>
              <w:t>Nolwenn BERTAUD</w:t>
            </w:r>
          </w:p>
        </w:tc>
        <w:tc>
          <w:tcPr>
            <w:tcW w:w="3289" w:type="dxa"/>
          </w:tcPr>
          <w:p w14:paraId="60D507A0" w14:textId="0482141E" w:rsidR="00B63CCF" w:rsidRPr="00A8401E" w:rsidRDefault="002C0505" w:rsidP="00B63CCF">
            <w:pPr>
              <w:spacing w:before="0"/>
              <w:ind w:left="0" w:firstLine="0"/>
              <w:rPr>
                <w:rFonts w:ascii="Arial" w:hAnsi="Arial" w:cs="Arial"/>
                <w:bCs/>
                <w:color w:val="000000"/>
                <w:sz w:val="20"/>
                <w:szCs w:val="20"/>
              </w:rPr>
            </w:pPr>
            <w:r w:rsidRPr="00A8401E">
              <w:rPr>
                <w:rFonts w:ascii="Arial" w:hAnsi="Arial" w:cs="Arial"/>
                <w:bCs/>
                <w:color w:val="000000"/>
                <w:sz w:val="20"/>
                <w:szCs w:val="20"/>
              </w:rPr>
              <w:t>Audrey LAMARCHE</w:t>
            </w:r>
          </w:p>
        </w:tc>
        <w:tc>
          <w:tcPr>
            <w:tcW w:w="3289" w:type="dxa"/>
          </w:tcPr>
          <w:p w14:paraId="67927909" w14:textId="09943172" w:rsidR="00B63CCF" w:rsidRPr="00A8401E" w:rsidRDefault="002C0505" w:rsidP="00B63CCF">
            <w:pPr>
              <w:spacing w:before="0"/>
              <w:ind w:left="0" w:firstLine="0"/>
              <w:rPr>
                <w:rFonts w:ascii="Arial" w:hAnsi="Arial" w:cs="Arial"/>
                <w:bCs/>
                <w:color w:val="000000"/>
                <w:sz w:val="20"/>
                <w:szCs w:val="20"/>
              </w:rPr>
            </w:pPr>
            <w:r w:rsidRPr="00A8401E">
              <w:rPr>
                <w:rFonts w:ascii="Arial" w:hAnsi="Arial" w:cs="Arial"/>
                <w:bCs/>
                <w:color w:val="000000"/>
                <w:sz w:val="20"/>
                <w:szCs w:val="20"/>
              </w:rPr>
              <w:t>Stéphanie PINEAU</w:t>
            </w:r>
          </w:p>
        </w:tc>
      </w:tr>
    </w:tbl>
    <w:p w14:paraId="54E41BE8" w14:textId="77777777" w:rsidR="00862091" w:rsidRDefault="00862091" w:rsidP="00B63CCF">
      <w:pPr>
        <w:spacing w:before="0"/>
        <w:ind w:left="0" w:firstLine="0"/>
        <w:rPr>
          <w:rFonts w:ascii="Arial" w:hAnsi="Arial" w:cs="Arial"/>
          <w:b/>
          <w:bCs/>
          <w:color w:val="000000"/>
          <w:sz w:val="20"/>
          <w:szCs w:val="20"/>
          <w:u w:val="single"/>
        </w:rPr>
      </w:pPr>
    </w:p>
    <w:p w14:paraId="307C3C8B" w14:textId="6B91D6A3" w:rsidR="00AA779B" w:rsidRDefault="00AA779B" w:rsidP="00B63CCF">
      <w:pPr>
        <w:spacing w:before="0"/>
        <w:ind w:left="0" w:firstLine="0"/>
        <w:rPr>
          <w:rFonts w:ascii="Arial" w:hAnsi="Arial" w:cs="Arial"/>
          <w:b/>
          <w:bCs/>
          <w:color w:val="000000"/>
          <w:sz w:val="20"/>
          <w:szCs w:val="20"/>
          <w:u w:val="single"/>
        </w:rPr>
      </w:pPr>
      <w:r>
        <w:rPr>
          <w:rFonts w:ascii="Arial" w:hAnsi="Arial" w:cs="Arial"/>
          <w:b/>
          <w:bCs/>
          <w:color w:val="000000"/>
          <w:sz w:val="20"/>
          <w:szCs w:val="20"/>
          <w:u w:val="single"/>
        </w:rPr>
        <w:t>Absent</w:t>
      </w:r>
      <w:r w:rsidRPr="00BD0B37">
        <w:rPr>
          <w:rFonts w:ascii="Arial" w:hAnsi="Arial" w:cs="Arial"/>
          <w:b/>
          <w:bCs/>
          <w:color w:val="000000"/>
          <w:sz w:val="20"/>
          <w:szCs w:val="20"/>
          <w:u w:val="single"/>
        </w:rPr>
        <w:t xml:space="preserve">(e)s : </w:t>
      </w:r>
    </w:p>
    <w:tbl>
      <w:tblPr>
        <w:tblStyle w:val="Grilledutableau"/>
        <w:tblW w:w="98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9"/>
        <w:gridCol w:w="3289"/>
      </w:tblGrid>
      <w:tr w:rsidR="00AA779B" w:rsidRPr="00AA779B" w14:paraId="5E194DA8" w14:textId="77777777" w:rsidTr="00B82610">
        <w:tc>
          <w:tcPr>
            <w:tcW w:w="3289" w:type="dxa"/>
          </w:tcPr>
          <w:p w14:paraId="292B79BD" w14:textId="54BABEF0" w:rsidR="00AA779B" w:rsidRPr="00887241" w:rsidRDefault="002C0505" w:rsidP="00B63CCF">
            <w:pPr>
              <w:spacing w:before="0"/>
              <w:ind w:left="0" w:firstLine="0"/>
              <w:rPr>
                <w:rFonts w:ascii="Arial" w:hAnsi="Arial" w:cs="Arial"/>
                <w:bCs/>
                <w:color w:val="000000"/>
                <w:sz w:val="20"/>
                <w:szCs w:val="20"/>
              </w:rPr>
            </w:pPr>
            <w:r w:rsidRPr="00887241">
              <w:rPr>
                <w:rFonts w:ascii="Arial" w:hAnsi="Arial" w:cs="Arial"/>
                <w:bCs/>
                <w:color w:val="000000"/>
                <w:sz w:val="20"/>
                <w:szCs w:val="20"/>
              </w:rPr>
              <w:t>Delphine BONNET</w:t>
            </w:r>
          </w:p>
        </w:tc>
        <w:tc>
          <w:tcPr>
            <w:tcW w:w="3289" w:type="dxa"/>
          </w:tcPr>
          <w:p w14:paraId="03EA07F4" w14:textId="3D4F9E83" w:rsidR="00AA779B" w:rsidRPr="00A8401E" w:rsidRDefault="002C0505" w:rsidP="00B63CCF">
            <w:pPr>
              <w:spacing w:before="0"/>
              <w:ind w:left="0" w:firstLine="0"/>
              <w:rPr>
                <w:rFonts w:ascii="Arial" w:hAnsi="Arial" w:cs="Arial"/>
                <w:bCs/>
                <w:color w:val="000000"/>
                <w:sz w:val="20"/>
                <w:szCs w:val="20"/>
              </w:rPr>
            </w:pPr>
            <w:r w:rsidRPr="00A8401E">
              <w:rPr>
                <w:rFonts w:ascii="Arial" w:hAnsi="Arial" w:cs="Arial"/>
                <w:bCs/>
                <w:color w:val="000000"/>
                <w:sz w:val="20"/>
                <w:szCs w:val="20"/>
              </w:rPr>
              <w:t>Anaïs BOUCHEREAU</w:t>
            </w:r>
          </w:p>
        </w:tc>
        <w:tc>
          <w:tcPr>
            <w:tcW w:w="3289" w:type="dxa"/>
          </w:tcPr>
          <w:p w14:paraId="443FC946" w14:textId="75431A41" w:rsidR="00AA779B" w:rsidRPr="00A8401E" w:rsidRDefault="002C0505" w:rsidP="00B63CCF">
            <w:pPr>
              <w:spacing w:before="0"/>
              <w:ind w:left="0" w:firstLine="0"/>
              <w:rPr>
                <w:rFonts w:ascii="Arial" w:hAnsi="Arial" w:cs="Arial"/>
                <w:bCs/>
                <w:color w:val="000000"/>
                <w:sz w:val="20"/>
                <w:szCs w:val="20"/>
              </w:rPr>
            </w:pPr>
            <w:r w:rsidRPr="00A8401E">
              <w:rPr>
                <w:rFonts w:ascii="Arial" w:hAnsi="Arial" w:cs="Arial"/>
                <w:bCs/>
                <w:color w:val="000000"/>
                <w:sz w:val="20"/>
                <w:szCs w:val="20"/>
              </w:rPr>
              <w:t>Céline PICHON</w:t>
            </w:r>
          </w:p>
        </w:tc>
      </w:tr>
      <w:tr w:rsidR="00B82610" w:rsidRPr="00AA779B" w14:paraId="2C9BCA1D" w14:textId="77777777" w:rsidTr="00B82610">
        <w:tc>
          <w:tcPr>
            <w:tcW w:w="3289" w:type="dxa"/>
          </w:tcPr>
          <w:p w14:paraId="58DBD223" w14:textId="2CFCC308" w:rsidR="00B82610" w:rsidRPr="00887241" w:rsidRDefault="00B82610" w:rsidP="00B63CCF">
            <w:pPr>
              <w:spacing w:before="0"/>
              <w:ind w:left="0" w:firstLine="0"/>
              <w:rPr>
                <w:rFonts w:ascii="Arial" w:hAnsi="Arial" w:cs="Arial"/>
                <w:bCs/>
                <w:color w:val="000000"/>
                <w:sz w:val="20"/>
                <w:szCs w:val="20"/>
              </w:rPr>
            </w:pPr>
          </w:p>
        </w:tc>
        <w:tc>
          <w:tcPr>
            <w:tcW w:w="3289" w:type="dxa"/>
          </w:tcPr>
          <w:p w14:paraId="041978A9" w14:textId="65CC010F" w:rsidR="00B82610" w:rsidRPr="00887241" w:rsidRDefault="00B82610" w:rsidP="00B63CCF">
            <w:pPr>
              <w:spacing w:before="0"/>
              <w:ind w:left="0" w:firstLine="0"/>
              <w:rPr>
                <w:rFonts w:ascii="Arial" w:hAnsi="Arial" w:cs="Arial"/>
                <w:bCs/>
                <w:color w:val="000000"/>
                <w:sz w:val="20"/>
                <w:szCs w:val="20"/>
              </w:rPr>
            </w:pPr>
          </w:p>
        </w:tc>
        <w:tc>
          <w:tcPr>
            <w:tcW w:w="3289" w:type="dxa"/>
          </w:tcPr>
          <w:p w14:paraId="6036AD1B" w14:textId="77777777" w:rsidR="00B82610" w:rsidRPr="00887241" w:rsidRDefault="00B82610" w:rsidP="00B63CCF">
            <w:pPr>
              <w:spacing w:before="0"/>
              <w:ind w:left="0" w:firstLine="0"/>
              <w:rPr>
                <w:rFonts w:ascii="Arial" w:hAnsi="Arial" w:cs="Arial"/>
                <w:bCs/>
                <w:color w:val="000000"/>
                <w:sz w:val="20"/>
                <w:szCs w:val="20"/>
              </w:rPr>
            </w:pPr>
          </w:p>
        </w:tc>
      </w:tr>
    </w:tbl>
    <w:p w14:paraId="081FFFE2" w14:textId="77777777" w:rsidR="008030A9" w:rsidRPr="001933FC" w:rsidRDefault="008030A9" w:rsidP="00B63CCF">
      <w:pPr>
        <w:spacing w:before="0"/>
        <w:ind w:left="0" w:firstLine="0"/>
        <w:rPr>
          <w:rFonts w:ascii="Arial" w:hAnsi="Arial" w:cs="Arial"/>
          <w:b/>
          <w:bCs/>
          <w:color w:val="000000"/>
          <w:sz w:val="20"/>
          <w:szCs w:val="20"/>
        </w:rPr>
      </w:pPr>
    </w:p>
    <w:p w14:paraId="6B8A0FE1" w14:textId="3BB7C870" w:rsidR="0033564D" w:rsidRPr="0050147C" w:rsidRDefault="00B64F88" w:rsidP="00B63CCF">
      <w:pPr>
        <w:spacing w:before="0"/>
        <w:ind w:left="0" w:firstLine="0"/>
        <w:rPr>
          <w:rFonts w:ascii="Arial" w:hAnsi="Arial" w:cs="Arial"/>
          <w:color w:val="00000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E0FDC4E" wp14:editId="11835ECD">
                <wp:simplePos x="0" y="0"/>
                <wp:positionH relativeFrom="column">
                  <wp:posOffset>0</wp:posOffset>
                </wp:positionH>
                <wp:positionV relativeFrom="paragraph">
                  <wp:posOffset>83185</wp:posOffset>
                </wp:positionV>
                <wp:extent cx="5715000" cy="0"/>
                <wp:effectExtent l="10795" t="13970" r="825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F7D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0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"/>
            </w:pict>
          </mc:Fallback>
        </mc:AlternateContent>
      </w:r>
    </w:p>
    <w:p w14:paraId="3607892C" w14:textId="77777777" w:rsidR="00B63CCF" w:rsidRDefault="00B63CCF" w:rsidP="00B63CCF">
      <w:pPr>
        <w:pStyle w:val="Paragraphedeliste"/>
        <w:spacing w:before="0"/>
        <w:ind w:left="0" w:firstLine="0"/>
        <w:contextualSpacing w:val="0"/>
        <w:rPr>
          <w:rFonts w:ascii="Arial" w:hAnsi="Arial" w:cs="Arial"/>
          <w:b/>
          <w:color w:val="C00000"/>
          <w:sz w:val="28"/>
          <w:szCs w:val="28"/>
          <w:u w:val="single"/>
        </w:rPr>
      </w:pPr>
    </w:p>
    <w:p w14:paraId="6224C753" w14:textId="4330603F" w:rsidR="005F452E" w:rsidRPr="00766267" w:rsidRDefault="005F452E" w:rsidP="005F452E">
      <w:pPr>
        <w:pStyle w:val="Paragraphedeliste"/>
        <w:numPr>
          <w:ilvl w:val="0"/>
          <w:numId w:val="7"/>
        </w:numPr>
        <w:spacing w:before="0"/>
        <w:ind w:left="0" w:firstLine="0"/>
        <w:contextualSpacing w:val="0"/>
        <w:rPr>
          <w:rFonts w:ascii="Arial" w:hAnsi="Arial" w:cs="Arial"/>
          <w:b/>
          <w:color w:val="C00000"/>
          <w:sz w:val="28"/>
          <w:szCs w:val="28"/>
          <w:u w:val="single"/>
        </w:rPr>
      </w:pPr>
      <w:r w:rsidRPr="00D03439">
        <w:rPr>
          <w:rFonts w:ascii="Arial" w:hAnsi="Arial" w:cs="Arial"/>
          <w:b/>
          <w:color w:val="C00000"/>
          <w:sz w:val="28"/>
          <w:szCs w:val="28"/>
          <w:u w:val="single"/>
        </w:rPr>
        <w:t xml:space="preserve">Intervention de </w:t>
      </w:r>
      <w:r>
        <w:rPr>
          <w:rFonts w:ascii="Arial" w:hAnsi="Arial" w:cs="Arial"/>
          <w:b/>
          <w:color w:val="C00000"/>
          <w:sz w:val="28"/>
          <w:szCs w:val="28"/>
          <w:u w:val="single"/>
        </w:rPr>
        <w:t xml:space="preserve">Mme Paulin </w:t>
      </w:r>
    </w:p>
    <w:p w14:paraId="37FFB2E3" w14:textId="77777777" w:rsidR="005F452E" w:rsidRDefault="005F452E" w:rsidP="005F452E">
      <w:pPr>
        <w:pStyle w:val="Paragraphedeliste"/>
        <w:spacing w:before="0"/>
        <w:ind w:left="426" w:firstLine="0"/>
      </w:pPr>
    </w:p>
    <w:p w14:paraId="677E9258" w14:textId="6BA61BA8" w:rsidR="005F452E" w:rsidRPr="00E16B00" w:rsidRDefault="005D4B4F" w:rsidP="005F452E">
      <w:pPr>
        <w:pStyle w:val="Paragraphedeliste"/>
        <w:numPr>
          <w:ilvl w:val="0"/>
          <w:numId w:val="9"/>
        </w:numPr>
        <w:spacing w:before="0"/>
        <w:ind w:left="426" w:hanging="426"/>
        <w:rPr>
          <w:b/>
          <w:bCs/>
          <w:i/>
          <w:iCs/>
          <w:u w:val="single"/>
        </w:rPr>
      </w:pPr>
      <w:r w:rsidRPr="00E16B00">
        <w:rPr>
          <w:b/>
          <w:bCs/>
          <w:i/>
          <w:iCs/>
          <w:u w:val="single"/>
        </w:rPr>
        <w:t>Marché de Noël</w:t>
      </w:r>
      <w:r w:rsidR="005F452E" w:rsidRPr="00E16B00">
        <w:rPr>
          <w:b/>
          <w:bCs/>
          <w:i/>
          <w:iCs/>
          <w:u w:val="single"/>
        </w:rPr>
        <w:t> :</w:t>
      </w:r>
    </w:p>
    <w:p w14:paraId="7DC118AD" w14:textId="3D3F79FD" w:rsidR="005F452E" w:rsidRDefault="005D4B4F" w:rsidP="005F452E">
      <w:pPr>
        <w:pStyle w:val="Paragraphedeliste"/>
        <w:numPr>
          <w:ilvl w:val="1"/>
          <w:numId w:val="9"/>
        </w:numPr>
        <w:spacing w:before="0"/>
        <w:ind w:left="851" w:hanging="425"/>
      </w:pPr>
      <w:r>
        <w:t>Maintenu pour le moment</w:t>
      </w:r>
      <w:r w:rsidR="00E16B00">
        <w:t xml:space="preserve"> (à valider en fonction de l’évolution de la situation sanitaire)</w:t>
      </w:r>
      <w:r w:rsidR="003E74AB">
        <w:t>.</w:t>
      </w:r>
    </w:p>
    <w:p w14:paraId="2A5D76BC" w14:textId="55FF6872" w:rsidR="00D417CB" w:rsidRDefault="00D417CB" w:rsidP="00063446">
      <w:pPr>
        <w:pStyle w:val="Paragraphedeliste"/>
        <w:numPr>
          <w:ilvl w:val="4"/>
          <w:numId w:val="9"/>
        </w:numPr>
        <w:spacing w:before="0"/>
        <w:ind w:left="1418"/>
      </w:pPr>
      <w:r>
        <w:t> </w:t>
      </w:r>
      <w:r w:rsidR="005D4B4F">
        <w:t>Le festival du livre aura lieu dans la classe de CM2</w:t>
      </w:r>
      <w:r w:rsidR="00E16B00">
        <w:t>.</w:t>
      </w:r>
    </w:p>
    <w:p w14:paraId="29332C7E" w14:textId="1B486CE6" w:rsidR="00D417CB" w:rsidRDefault="005D4B4F" w:rsidP="008D5CF9">
      <w:pPr>
        <w:pStyle w:val="Paragraphedeliste"/>
        <w:numPr>
          <w:ilvl w:val="4"/>
          <w:numId w:val="9"/>
        </w:numPr>
        <w:spacing w:before="0"/>
        <w:ind w:left="1418"/>
      </w:pPr>
      <w:r>
        <w:t>Activités « bricolage » dans les autres classes (surprise pour le moment)</w:t>
      </w:r>
      <w:r w:rsidR="008D5CF9">
        <w:t>.</w:t>
      </w:r>
    </w:p>
    <w:p w14:paraId="448666E1" w14:textId="17EF47C5" w:rsidR="005D4B4F" w:rsidRDefault="005D4B4F" w:rsidP="005D4B4F">
      <w:pPr>
        <w:pStyle w:val="Paragraphedeliste"/>
        <w:numPr>
          <w:ilvl w:val="1"/>
          <w:numId w:val="9"/>
        </w:numPr>
        <w:spacing w:before="0"/>
        <w:ind w:left="851" w:hanging="425"/>
      </w:pPr>
      <w:r>
        <w:t>La commission décoration de la mairie a préparé des sapins en palette pour les 2 écoles. Ils sont stockés pour le moment à l’école (2 sapins).</w:t>
      </w:r>
    </w:p>
    <w:p w14:paraId="4CE2C8DA" w14:textId="11E0E63D" w:rsidR="00D417CB" w:rsidRDefault="005D4B4F" w:rsidP="00E16B00">
      <w:pPr>
        <w:pStyle w:val="Paragraphedeliste"/>
        <w:numPr>
          <w:ilvl w:val="4"/>
          <w:numId w:val="9"/>
        </w:numPr>
        <w:spacing w:before="0"/>
        <w:ind w:left="1418"/>
      </w:pPr>
      <w:r>
        <w:t>Il faudra les accrocher dans la cour et les décorer (à voir avec les enseignants)</w:t>
      </w:r>
    </w:p>
    <w:p w14:paraId="12A27270" w14:textId="3850EA71" w:rsidR="00A1303C" w:rsidRDefault="005D4B4F" w:rsidP="00A1303C">
      <w:pPr>
        <w:pStyle w:val="Paragraphedeliste"/>
        <w:numPr>
          <w:ilvl w:val="1"/>
          <w:numId w:val="9"/>
        </w:numPr>
        <w:spacing w:before="0"/>
        <w:ind w:left="851" w:hanging="425"/>
      </w:pPr>
      <w:r>
        <w:t>Nicolas R. se renseig</w:t>
      </w:r>
      <w:r w:rsidR="00FB59F1">
        <w:t>n</w:t>
      </w:r>
      <w:r>
        <w:t xml:space="preserve">e pour </w:t>
      </w:r>
      <w:r w:rsidR="00FB59F1">
        <w:t xml:space="preserve">installer </w:t>
      </w:r>
      <w:r w:rsidR="00E16B00">
        <w:t xml:space="preserve">un </w:t>
      </w:r>
      <w:r>
        <w:t xml:space="preserve">sapin </w:t>
      </w:r>
      <w:r w:rsidR="00E16B00">
        <w:t xml:space="preserve">dans la cour </w:t>
      </w:r>
      <w:r w:rsidR="00FB59F1">
        <w:t>comme les années précédentes</w:t>
      </w:r>
      <w:r w:rsidR="00A1303C">
        <w:t>.</w:t>
      </w:r>
    </w:p>
    <w:p w14:paraId="72F2416A" w14:textId="55B8520E" w:rsidR="00A1303C" w:rsidRDefault="00E16B00" w:rsidP="00E16B00">
      <w:pPr>
        <w:pStyle w:val="Paragraphedeliste"/>
        <w:numPr>
          <w:ilvl w:val="4"/>
          <w:numId w:val="9"/>
        </w:numPr>
        <w:spacing w:before="0"/>
        <w:ind w:left="1418"/>
      </w:pPr>
      <w:r>
        <w:t>Si pas possible</w:t>
      </w:r>
      <w:r w:rsidR="00FB59F1">
        <w:t>, négo</w:t>
      </w:r>
      <w:r>
        <w:t>c</w:t>
      </w:r>
      <w:r w:rsidR="00FB59F1">
        <w:t xml:space="preserve">ier </w:t>
      </w:r>
      <w:r>
        <w:t>avec le fournisseur de notre opération APE (Nicolas B.).</w:t>
      </w:r>
      <w:r w:rsidR="00A1303C">
        <w:t xml:space="preserve"> </w:t>
      </w:r>
    </w:p>
    <w:p w14:paraId="4068B5CA" w14:textId="1721425E" w:rsidR="00D417CB" w:rsidRDefault="00D417CB" w:rsidP="00D417CB">
      <w:pPr>
        <w:spacing w:before="0"/>
        <w:ind w:left="0" w:firstLine="0"/>
      </w:pPr>
    </w:p>
    <w:p w14:paraId="65330446" w14:textId="1B30CB2A" w:rsidR="00A1303C" w:rsidRDefault="00FB59F1" w:rsidP="00A1303C">
      <w:pPr>
        <w:pStyle w:val="Paragraphedeliste"/>
        <w:numPr>
          <w:ilvl w:val="0"/>
          <w:numId w:val="9"/>
        </w:numPr>
        <w:spacing w:before="0"/>
        <w:ind w:left="426" w:hanging="426"/>
      </w:pPr>
      <w:r>
        <w:rPr>
          <w:b/>
          <w:bCs/>
          <w:i/>
          <w:iCs/>
          <w:u w:val="single"/>
        </w:rPr>
        <w:t>Prés</w:t>
      </w:r>
      <w:r w:rsidR="00E16B00">
        <w:rPr>
          <w:b/>
          <w:bCs/>
          <w:i/>
          <w:iCs/>
          <w:u w:val="single"/>
        </w:rPr>
        <w:t>e</w:t>
      </w:r>
      <w:r>
        <w:rPr>
          <w:b/>
          <w:bCs/>
          <w:i/>
          <w:iCs/>
          <w:u w:val="single"/>
        </w:rPr>
        <w:t xml:space="preserve">ntation </w:t>
      </w:r>
      <w:r w:rsidR="005D4B4F">
        <w:rPr>
          <w:b/>
          <w:bCs/>
          <w:i/>
          <w:iCs/>
          <w:u w:val="single"/>
        </w:rPr>
        <w:t>Collège St Jo Ancenis</w:t>
      </w:r>
      <w:r w:rsidR="00A1303C">
        <w:t> :</w:t>
      </w:r>
    </w:p>
    <w:p w14:paraId="7137E3D8" w14:textId="4ACBB14D" w:rsidR="00A1303C" w:rsidRDefault="00E16B00" w:rsidP="00A1303C">
      <w:pPr>
        <w:pStyle w:val="Paragraphedeliste"/>
        <w:numPr>
          <w:ilvl w:val="1"/>
          <w:numId w:val="9"/>
        </w:numPr>
        <w:spacing w:before="0"/>
        <w:ind w:left="851" w:hanging="425"/>
      </w:pPr>
      <w:r>
        <w:t xml:space="preserve">Un représentant du collège viendra à l’école </w:t>
      </w:r>
      <w:r w:rsidR="005D4B4F">
        <w:t>pour une présentation le jeudi 18 novembre</w:t>
      </w:r>
      <w:r w:rsidR="00A1303C">
        <w:t>.</w:t>
      </w:r>
    </w:p>
    <w:p w14:paraId="3767C356" w14:textId="6C337F28" w:rsidR="00A1303C" w:rsidRDefault="00FB59F1" w:rsidP="00FB59F1">
      <w:pPr>
        <w:pStyle w:val="Paragraphedeliste"/>
        <w:numPr>
          <w:ilvl w:val="4"/>
          <w:numId w:val="9"/>
        </w:numPr>
        <w:spacing w:before="0"/>
        <w:ind w:left="1418"/>
      </w:pPr>
      <w:r>
        <w:t>Pour le moment, 4 familles sont intéressées</w:t>
      </w:r>
      <w:r w:rsidR="00E16B00">
        <w:t xml:space="preserve"> (et inscrites)</w:t>
      </w:r>
      <w:r>
        <w:t>.</w:t>
      </w:r>
      <w:r w:rsidR="00A1303C">
        <w:t xml:space="preserve"> </w:t>
      </w:r>
    </w:p>
    <w:p w14:paraId="71FBD54E" w14:textId="305C3201" w:rsidR="00A1303C" w:rsidRDefault="00A1303C" w:rsidP="00D417CB">
      <w:pPr>
        <w:spacing w:before="0"/>
        <w:ind w:left="0" w:firstLine="0"/>
      </w:pPr>
    </w:p>
    <w:p w14:paraId="676BEB29" w14:textId="128C9C7F" w:rsidR="00FB59F1" w:rsidRPr="00FB59F1" w:rsidRDefault="00E16B00" w:rsidP="00FB59F1">
      <w:pPr>
        <w:pStyle w:val="Paragraphedeliste"/>
        <w:numPr>
          <w:ilvl w:val="0"/>
          <w:numId w:val="9"/>
        </w:numPr>
        <w:spacing w:before="0"/>
        <w:ind w:left="426" w:hanging="426"/>
        <w:rPr>
          <w:b/>
          <w:bCs/>
          <w:i/>
          <w:iCs/>
          <w:u w:val="single"/>
        </w:rPr>
      </w:pPr>
      <w:r>
        <w:rPr>
          <w:b/>
          <w:bCs/>
          <w:i/>
          <w:iCs/>
          <w:u w:val="single"/>
        </w:rPr>
        <w:t xml:space="preserve">Mardi </w:t>
      </w:r>
      <w:r w:rsidR="005D4B4F" w:rsidRPr="00FB59F1">
        <w:rPr>
          <w:b/>
          <w:bCs/>
          <w:i/>
          <w:iCs/>
          <w:u w:val="single"/>
        </w:rPr>
        <w:t xml:space="preserve">30/11 : </w:t>
      </w:r>
    </w:p>
    <w:p w14:paraId="5BF70B68" w14:textId="67F920B2" w:rsidR="005D4B4F" w:rsidRDefault="00FB59F1" w:rsidP="00FB59F1">
      <w:pPr>
        <w:pStyle w:val="Paragraphedeliste"/>
        <w:numPr>
          <w:ilvl w:val="1"/>
          <w:numId w:val="9"/>
        </w:numPr>
        <w:spacing w:before="0"/>
        <w:ind w:left="851" w:hanging="425"/>
      </w:pPr>
      <w:r>
        <w:t>A</w:t>
      </w:r>
      <w:r w:rsidR="005D4B4F">
        <w:t>nimation de l’avent par la paroisse (en 3 fois pour séparer les enfants)</w:t>
      </w:r>
    </w:p>
    <w:p w14:paraId="01D0B110" w14:textId="77777777" w:rsidR="005D4B4F" w:rsidRDefault="005D4B4F" w:rsidP="00D417CB">
      <w:pPr>
        <w:spacing w:before="0"/>
        <w:ind w:left="0" w:firstLine="0"/>
      </w:pPr>
    </w:p>
    <w:p w14:paraId="41DB4A29" w14:textId="77777777" w:rsidR="00FB59F1" w:rsidRDefault="005D4B4F" w:rsidP="00FB59F1">
      <w:pPr>
        <w:pStyle w:val="Paragraphedeliste"/>
        <w:numPr>
          <w:ilvl w:val="0"/>
          <w:numId w:val="9"/>
        </w:numPr>
        <w:spacing w:before="0"/>
        <w:ind w:left="426"/>
      </w:pPr>
      <w:r w:rsidRPr="00FB59F1">
        <w:rPr>
          <w:b/>
          <w:bCs/>
          <w:i/>
          <w:iCs/>
          <w:u w:val="single"/>
        </w:rPr>
        <w:t>Vend</w:t>
      </w:r>
      <w:r w:rsidR="00FB59F1" w:rsidRPr="00FB59F1">
        <w:rPr>
          <w:b/>
          <w:bCs/>
          <w:i/>
          <w:iCs/>
          <w:u w:val="single"/>
        </w:rPr>
        <w:t>redi</w:t>
      </w:r>
      <w:r w:rsidRPr="00FB59F1">
        <w:rPr>
          <w:b/>
          <w:bCs/>
          <w:i/>
          <w:iCs/>
          <w:u w:val="single"/>
        </w:rPr>
        <w:t xml:space="preserve"> 10/12</w:t>
      </w:r>
      <w:r>
        <w:t xml:space="preserve"> : </w:t>
      </w:r>
    </w:p>
    <w:p w14:paraId="46AD0040" w14:textId="5EB3926A" w:rsidR="00FB59F1" w:rsidRDefault="00FB59F1" w:rsidP="00FB59F1">
      <w:pPr>
        <w:pStyle w:val="Paragraphedeliste"/>
        <w:numPr>
          <w:ilvl w:val="1"/>
          <w:numId w:val="9"/>
        </w:numPr>
        <w:spacing w:before="0"/>
        <w:ind w:left="851" w:hanging="425"/>
      </w:pPr>
      <w:r>
        <w:t>A</w:t>
      </w:r>
      <w:r w:rsidR="005D4B4F">
        <w:t>nimation avec les « para-flûtistes » (pour remercier la mairi</w:t>
      </w:r>
      <w:r>
        <w:t>e</w:t>
      </w:r>
      <w:r w:rsidR="005D4B4F">
        <w:t xml:space="preserve"> d’avoir </w:t>
      </w:r>
      <w:r>
        <w:t>prêté</w:t>
      </w:r>
      <w:r w:rsidR="005D4B4F">
        <w:t xml:space="preserve"> une salle pendant le confinement</w:t>
      </w:r>
      <w:r w:rsidR="00E16B00">
        <w:t>)</w:t>
      </w:r>
      <w:r w:rsidR="005D4B4F">
        <w:t>.</w:t>
      </w:r>
    </w:p>
    <w:p w14:paraId="7D7CEE48" w14:textId="599428F4" w:rsidR="005D4B4F" w:rsidRDefault="005D4B4F" w:rsidP="00FB59F1">
      <w:pPr>
        <w:pStyle w:val="Paragraphedeliste"/>
        <w:numPr>
          <w:ilvl w:val="1"/>
          <w:numId w:val="9"/>
        </w:numPr>
        <w:spacing w:before="0"/>
        <w:ind w:left="851" w:hanging="425"/>
      </w:pPr>
      <w:r>
        <w:t>Passage aussi du père Noël avec des horaires de passage</w:t>
      </w:r>
      <w:r w:rsidR="00E16B00">
        <w:t xml:space="preserve"> définis</w:t>
      </w:r>
      <w:r>
        <w:t xml:space="preserve"> pour chaque classe.</w:t>
      </w:r>
    </w:p>
    <w:p w14:paraId="404EB037" w14:textId="7D7D6713" w:rsidR="005D4B4F" w:rsidRDefault="005D4B4F" w:rsidP="00FB59F1">
      <w:pPr>
        <w:pStyle w:val="Paragraphedeliste"/>
        <w:numPr>
          <w:ilvl w:val="4"/>
          <w:numId w:val="9"/>
        </w:numPr>
        <w:spacing w:before="0"/>
        <w:ind w:left="1418"/>
      </w:pPr>
      <w:r>
        <w:t xml:space="preserve">14h45 : </w:t>
      </w:r>
      <w:r w:rsidR="00FB59F1">
        <w:t xml:space="preserve">classe de </w:t>
      </w:r>
      <w:r>
        <w:t>CP/CE1</w:t>
      </w:r>
    </w:p>
    <w:p w14:paraId="77F90609" w14:textId="2397DCA7" w:rsidR="005D4B4F" w:rsidRDefault="005D4B4F" w:rsidP="00FB59F1">
      <w:pPr>
        <w:pStyle w:val="Paragraphedeliste"/>
        <w:numPr>
          <w:ilvl w:val="4"/>
          <w:numId w:val="9"/>
        </w:numPr>
        <w:spacing w:before="0"/>
        <w:ind w:left="1418"/>
      </w:pPr>
      <w:r>
        <w:t xml:space="preserve">15h : </w:t>
      </w:r>
      <w:r w:rsidR="00FB59F1">
        <w:t xml:space="preserve">classe de </w:t>
      </w:r>
      <w:r>
        <w:t>CM1/CM2</w:t>
      </w:r>
    </w:p>
    <w:p w14:paraId="7F3BB63C" w14:textId="13F8ADCA" w:rsidR="005D4B4F" w:rsidRDefault="005D4B4F" w:rsidP="00FB59F1">
      <w:pPr>
        <w:pStyle w:val="Paragraphedeliste"/>
        <w:numPr>
          <w:ilvl w:val="4"/>
          <w:numId w:val="9"/>
        </w:numPr>
        <w:spacing w:before="0"/>
        <w:ind w:left="1418"/>
      </w:pPr>
      <w:r>
        <w:t xml:space="preserve">15h15 : </w:t>
      </w:r>
      <w:r w:rsidR="00FB59F1">
        <w:t xml:space="preserve">classe de </w:t>
      </w:r>
      <w:r>
        <w:t>CE1/CE2</w:t>
      </w:r>
    </w:p>
    <w:p w14:paraId="045CAC2A" w14:textId="462FDDEC" w:rsidR="005D4B4F" w:rsidRDefault="005D4B4F" w:rsidP="00FB59F1">
      <w:pPr>
        <w:pStyle w:val="Paragraphedeliste"/>
        <w:numPr>
          <w:ilvl w:val="4"/>
          <w:numId w:val="9"/>
        </w:numPr>
        <w:spacing w:before="0"/>
        <w:ind w:left="1418"/>
      </w:pPr>
      <w:r>
        <w:t xml:space="preserve">15h30 : </w:t>
      </w:r>
      <w:r w:rsidR="00FB59F1">
        <w:t xml:space="preserve">classe de </w:t>
      </w:r>
      <w:r>
        <w:t>CE2/CM1</w:t>
      </w:r>
    </w:p>
    <w:p w14:paraId="1977ADB2" w14:textId="23F40A3C" w:rsidR="005D4B4F" w:rsidRDefault="005D4B4F" w:rsidP="00FB59F1">
      <w:pPr>
        <w:pStyle w:val="Paragraphedeliste"/>
        <w:numPr>
          <w:ilvl w:val="4"/>
          <w:numId w:val="9"/>
        </w:numPr>
        <w:spacing w:before="0"/>
        <w:ind w:left="1418"/>
      </w:pPr>
      <w:r>
        <w:t xml:space="preserve">15h45 : </w:t>
      </w:r>
      <w:r w:rsidR="00FB59F1">
        <w:t>classes de m</w:t>
      </w:r>
      <w:r>
        <w:t>aternelles (les 2 classes dans la salle de motricité</w:t>
      </w:r>
      <w:r w:rsidR="00E16B00">
        <w:t>)</w:t>
      </w:r>
    </w:p>
    <w:p w14:paraId="6D940D18" w14:textId="7EE83E9B" w:rsidR="00FB59F1" w:rsidRDefault="00FB59F1" w:rsidP="00FB59F1">
      <w:pPr>
        <w:pStyle w:val="Paragraphedeliste"/>
        <w:numPr>
          <w:ilvl w:val="4"/>
          <w:numId w:val="9"/>
        </w:numPr>
        <w:spacing w:before="0"/>
        <w:ind w:left="1418"/>
      </w:pPr>
      <w:r>
        <w:lastRenderedPageBreak/>
        <w:t>Cadeaux prévus : 2 paires d’échasses par classe (bois / 130 cm / 35,90€ la paire) en élémentaire.</w:t>
      </w:r>
      <w:r w:rsidR="00E16B00">
        <w:t xml:space="preserve"> L’APE se charge de passer la commande (Christophe D.)</w:t>
      </w:r>
    </w:p>
    <w:p w14:paraId="46595853" w14:textId="5136766B" w:rsidR="005D4B4F" w:rsidRDefault="005D4B4F" w:rsidP="00FB59F1">
      <w:pPr>
        <w:pStyle w:val="Paragraphedeliste"/>
        <w:numPr>
          <w:ilvl w:val="1"/>
          <w:numId w:val="9"/>
        </w:numPr>
        <w:spacing w:before="0"/>
        <w:ind w:left="851" w:hanging="425"/>
      </w:pPr>
      <w:r>
        <w:t>En même temps, intervention de l’U</w:t>
      </w:r>
      <w:r w:rsidR="00323C11">
        <w:t>G</w:t>
      </w:r>
      <w:r>
        <w:t xml:space="preserve">SEL (sport) </w:t>
      </w:r>
    </w:p>
    <w:p w14:paraId="0D77BD0B" w14:textId="4330B590" w:rsidR="00FB59F1" w:rsidRDefault="00FB59F1" w:rsidP="00D417CB">
      <w:pPr>
        <w:spacing w:before="0"/>
        <w:ind w:left="0" w:firstLine="0"/>
      </w:pPr>
    </w:p>
    <w:p w14:paraId="1455943F" w14:textId="77777777" w:rsidR="00FB59F1" w:rsidRPr="00FB59F1" w:rsidRDefault="00FB59F1" w:rsidP="00FB59F1">
      <w:pPr>
        <w:pStyle w:val="Paragraphedeliste"/>
        <w:numPr>
          <w:ilvl w:val="0"/>
          <w:numId w:val="9"/>
        </w:numPr>
        <w:spacing w:before="0"/>
        <w:ind w:left="426"/>
        <w:rPr>
          <w:b/>
          <w:bCs/>
          <w:i/>
          <w:iCs/>
          <w:u w:val="single"/>
        </w:rPr>
      </w:pPr>
      <w:r w:rsidRPr="00FB59F1">
        <w:rPr>
          <w:b/>
          <w:bCs/>
          <w:i/>
          <w:iCs/>
          <w:u w:val="single"/>
        </w:rPr>
        <w:t xml:space="preserve">Mardi 14/12 : </w:t>
      </w:r>
    </w:p>
    <w:p w14:paraId="3EB22AE2" w14:textId="020DA34A" w:rsidR="00FB59F1" w:rsidRDefault="00FB59F1" w:rsidP="00FB59F1">
      <w:pPr>
        <w:pStyle w:val="Paragraphedeliste"/>
        <w:numPr>
          <w:ilvl w:val="1"/>
          <w:numId w:val="9"/>
        </w:numPr>
        <w:spacing w:before="0"/>
        <w:ind w:left="851" w:hanging="425"/>
      </w:pPr>
      <w:r>
        <w:t>Célébration de Noël avec le père Augustin (si possible avec tous les enfants</w:t>
      </w:r>
      <w:r w:rsidR="00E16B00">
        <w:t xml:space="preserve"> – à valider</w:t>
      </w:r>
      <w:r>
        <w:t>).</w:t>
      </w:r>
    </w:p>
    <w:p w14:paraId="0EA3695D" w14:textId="31C2C36F" w:rsidR="00FB59F1" w:rsidRDefault="00FB59F1" w:rsidP="00FB59F1">
      <w:pPr>
        <w:spacing w:before="0"/>
      </w:pPr>
    </w:p>
    <w:p w14:paraId="17D03C63" w14:textId="25793F38" w:rsidR="00FB59F1" w:rsidRPr="00FB59F1" w:rsidRDefault="00FB59F1" w:rsidP="00FB59F1">
      <w:pPr>
        <w:pStyle w:val="Paragraphedeliste"/>
        <w:numPr>
          <w:ilvl w:val="0"/>
          <w:numId w:val="9"/>
        </w:numPr>
        <w:spacing w:before="0"/>
        <w:ind w:left="426"/>
        <w:rPr>
          <w:b/>
          <w:bCs/>
          <w:i/>
          <w:iCs/>
          <w:u w:val="single"/>
        </w:rPr>
      </w:pPr>
      <w:r w:rsidRPr="00FB59F1">
        <w:rPr>
          <w:b/>
          <w:bCs/>
          <w:i/>
          <w:iCs/>
          <w:u w:val="single"/>
        </w:rPr>
        <w:t xml:space="preserve">Vendredi 17/12 : </w:t>
      </w:r>
    </w:p>
    <w:p w14:paraId="377B1412" w14:textId="4B1B4032" w:rsidR="00FB59F1" w:rsidRDefault="00FB59F1" w:rsidP="00FB59F1">
      <w:pPr>
        <w:pStyle w:val="Paragraphedeliste"/>
        <w:numPr>
          <w:ilvl w:val="1"/>
          <w:numId w:val="9"/>
        </w:numPr>
        <w:spacing w:before="0"/>
        <w:ind w:left="851" w:hanging="425"/>
      </w:pPr>
      <w:r>
        <w:t xml:space="preserve">Projection de films par niveau </w:t>
      </w:r>
    </w:p>
    <w:p w14:paraId="6F7A9F45" w14:textId="73308345" w:rsidR="00FB59F1" w:rsidRDefault="00E16B00" w:rsidP="00FB59F1">
      <w:pPr>
        <w:pStyle w:val="Paragraphedeliste"/>
        <w:numPr>
          <w:ilvl w:val="1"/>
          <w:numId w:val="9"/>
        </w:numPr>
        <w:spacing w:before="0"/>
        <w:ind w:left="851" w:hanging="425"/>
      </w:pPr>
      <w:r>
        <w:t>La s</w:t>
      </w:r>
      <w:r w:rsidR="00FB59F1">
        <w:t>alle de l’Alt</w:t>
      </w:r>
      <w:r>
        <w:t>h</w:t>
      </w:r>
      <w:r w:rsidR="00FB59F1">
        <w:t xml:space="preserve">éa </w:t>
      </w:r>
      <w:r>
        <w:t xml:space="preserve">est </w:t>
      </w:r>
      <w:r w:rsidR="00FB59F1">
        <w:t xml:space="preserve">réservée, mais </w:t>
      </w:r>
      <w:r>
        <w:t xml:space="preserve">il faudrait un </w:t>
      </w:r>
      <w:r w:rsidR="00FB59F1">
        <w:t>parent disponible pour installer le vidéoprojecteur dans la salle (fourni par l’école).</w:t>
      </w:r>
    </w:p>
    <w:p w14:paraId="06ADDA2B" w14:textId="0D1CEC3A" w:rsidR="00FB59F1" w:rsidRDefault="00FB59F1" w:rsidP="00FB59F1">
      <w:pPr>
        <w:pStyle w:val="Paragraphedeliste"/>
        <w:numPr>
          <w:ilvl w:val="4"/>
          <w:numId w:val="9"/>
        </w:numPr>
        <w:spacing w:before="0"/>
        <w:ind w:left="1418"/>
      </w:pPr>
      <w:r>
        <w:t>Voir peut-être avec la Mairie si un employé communal pourrait préparer le vidéoprojecteur (et l’école n’aurait plus qu’à brancher un PC).</w:t>
      </w:r>
    </w:p>
    <w:p w14:paraId="299F27E4" w14:textId="57E6F265" w:rsidR="00FB59F1" w:rsidRDefault="00FB59F1" w:rsidP="00FB59F1">
      <w:pPr>
        <w:spacing w:before="0"/>
      </w:pPr>
    </w:p>
    <w:p w14:paraId="51EDFDFB" w14:textId="12CD0639" w:rsidR="00FB59F1" w:rsidRPr="00FB59F1" w:rsidRDefault="00FB59F1" w:rsidP="00FB59F1">
      <w:pPr>
        <w:pStyle w:val="Paragraphedeliste"/>
        <w:numPr>
          <w:ilvl w:val="0"/>
          <w:numId w:val="9"/>
        </w:numPr>
        <w:spacing w:before="0"/>
        <w:ind w:left="426"/>
        <w:rPr>
          <w:b/>
          <w:bCs/>
          <w:i/>
          <w:iCs/>
          <w:u w:val="single"/>
        </w:rPr>
      </w:pPr>
      <w:r w:rsidRPr="00FB59F1">
        <w:rPr>
          <w:b/>
          <w:bCs/>
          <w:i/>
          <w:iCs/>
          <w:u w:val="single"/>
        </w:rPr>
        <w:t xml:space="preserve">Janvier 2022 : </w:t>
      </w:r>
    </w:p>
    <w:p w14:paraId="5E747745" w14:textId="0E7E7284" w:rsidR="00FB59F1" w:rsidRDefault="00FB59F1" w:rsidP="00FB59F1">
      <w:pPr>
        <w:pStyle w:val="Paragraphedeliste"/>
        <w:numPr>
          <w:ilvl w:val="1"/>
          <w:numId w:val="9"/>
        </w:numPr>
        <w:spacing w:before="0"/>
        <w:ind w:left="851" w:hanging="425"/>
      </w:pPr>
      <w:r>
        <w:t>La mairie souhaite relancer le conseil communal des enfants (élection</w:t>
      </w:r>
      <w:r w:rsidR="00E16B00">
        <w:t>s</w:t>
      </w:r>
      <w:r>
        <w:t xml:space="preserve"> </w:t>
      </w:r>
      <w:r w:rsidR="00FD188C">
        <w:t xml:space="preserve">organisées </w:t>
      </w:r>
      <w:r>
        <w:t>si possible avant février).</w:t>
      </w:r>
    </w:p>
    <w:p w14:paraId="2A4916CA" w14:textId="5721FAB0" w:rsidR="00FD188C" w:rsidRDefault="00FD188C" w:rsidP="00FB59F1">
      <w:pPr>
        <w:pStyle w:val="Paragraphedeliste"/>
        <w:numPr>
          <w:ilvl w:val="1"/>
          <w:numId w:val="9"/>
        </w:numPr>
        <w:spacing w:before="0"/>
        <w:ind w:left="851" w:hanging="425"/>
      </w:pPr>
      <w:r>
        <w:t xml:space="preserve">Une porte ouverte de l’école sera aussi organisée </w:t>
      </w:r>
      <w:r w:rsidR="00323C11">
        <w:t>le samedi 22 janvier entre 10h et 12h (maternelles).</w:t>
      </w:r>
    </w:p>
    <w:p w14:paraId="7D630278" w14:textId="7D5415C2" w:rsidR="00FB59F1" w:rsidRDefault="00FB59F1" w:rsidP="00FB59F1">
      <w:pPr>
        <w:spacing w:before="0"/>
      </w:pPr>
    </w:p>
    <w:p w14:paraId="1DD3A24C" w14:textId="040407BD" w:rsidR="00FB59F1" w:rsidRPr="00264FF9" w:rsidRDefault="00E16B00" w:rsidP="00264FF9">
      <w:pPr>
        <w:pStyle w:val="Paragraphedeliste"/>
        <w:numPr>
          <w:ilvl w:val="0"/>
          <w:numId w:val="9"/>
        </w:numPr>
        <w:spacing w:before="0"/>
        <w:ind w:left="426"/>
        <w:rPr>
          <w:b/>
          <w:bCs/>
          <w:i/>
          <w:iCs/>
          <w:u w:val="single"/>
        </w:rPr>
      </w:pPr>
      <w:r>
        <w:rPr>
          <w:b/>
          <w:bCs/>
          <w:i/>
          <w:iCs/>
          <w:u w:val="single"/>
        </w:rPr>
        <w:t>S</w:t>
      </w:r>
      <w:r w:rsidR="00FB59F1" w:rsidRPr="00264FF9">
        <w:rPr>
          <w:b/>
          <w:bCs/>
          <w:i/>
          <w:iCs/>
          <w:u w:val="single"/>
        </w:rPr>
        <w:t>emaine de prévention</w:t>
      </w:r>
      <w:r>
        <w:rPr>
          <w:b/>
          <w:bCs/>
          <w:i/>
          <w:iCs/>
          <w:u w:val="single"/>
        </w:rPr>
        <w:t xml:space="preserve"> du </w:t>
      </w:r>
      <w:r w:rsidRPr="00264FF9">
        <w:rPr>
          <w:b/>
          <w:bCs/>
          <w:i/>
          <w:iCs/>
          <w:u w:val="single"/>
        </w:rPr>
        <w:t>04 au 08 avril</w:t>
      </w:r>
      <w:r>
        <w:rPr>
          <w:b/>
          <w:bCs/>
          <w:i/>
          <w:iCs/>
          <w:u w:val="single"/>
        </w:rPr>
        <w:t> :</w:t>
      </w:r>
    </w:p>
    <w:p w14:paraId="78C77FD8" w14:textId="142E63DD" w:rsidR="00FB59F1" w:rsidRDefault="00FB59F1" w:rsidP="00264FF9">
      <w:pPr>
        <w:pStyle w:val="Paragraphedeliste"/>
        <w:numPr>
          <w:ilvl w:val="1"/>
          <w:numId w:val="9"/>
        </w:numPr>
        <w:spacing w:before="0"/>
        <w:ind w:left="851" w:hanging="425"/>
      </w:pPr>
      <w:r>
        <w:t>Opération bol de riz (pas d’association trouvée pour le moment, mais recherche toujours en cours).</w:t>
      </w:r>
    </w:p>
    <w:p w14:paraId="52B9C517" w14:textId="3A94E725" w:rsidR="00FB59F1" w:rsidRDefault="00FB59F1" w:rsidP="00264FF9">
      <w:pPr>
        <w:pStyle w:val="Paragraphedeliste"/>
        <w:numPr>
          <w:ilvl w:val="1"/>
          <w:numId w:val="9"/>
        </w:numPr>
        <w:spacing w:before="0"/>
        <w:ind w:left="851" w:hanging="425"/>
      </w:pPr>
      <w:r>
        <w:t xml:space="preserve">Contact pris aussi avec Laurent Gouret concernant l’Atlas de la biodiversité (recensement de la biodiversité dans les communes) : possibles animations faites </w:t>
      </w:r>
      <w:r w:rsidR="00E16B00">
        <w:t>avec l</w:t>
      </w:r>
      <w:r>
        <w:t>es enfants.</w:t>
      </w:r>
    </w:p>
    <w:p w14:paraId="12434D65" w14:textId="5FF82425" w:rsidR="00FB59F1" w:rsidRDefault="00264FF9" w:rsidP="00264FF9">
      <w:pPr>
        <w:pStyle w:val="Paragraphedeliste"/>
        <w:numPr>
          <w:ilvl w:val="1"/>
          <w:numId w:val="9"/>
        </w:numPr>
        <w:spacing w:before="0"/>
        <w:ind w:left="851" w:hanging="425"/>
      </w:pPr>
      <w:r>
        <w:t xml:space="preserve">Lien avec la </w:t>
      </w:r>
      <w:r w:rsidR="00FB59F1">
        <w:t>Compa </w:t>
      </w:r>
      <w:r w:rsidR="00FD188C">
        <w:t>concernant une</w:t>
      </w:r>
      <w:r w:rsidR="00FB59F1">
        <w:t xml:space="preserve"> proposition de sensibilisation à l’entretien des cours d’eau (classes de CM1 et CM2) en plusieurs phases</w:t>
      </w:r>
      <w:r>
        <w:t>.</w:t>
      </w:r>
    </w:p>
    <w:p w14:paraId="675B0434" w14:textId="4D8F8ABD" w:rsidR="00264FF9" w:rsidRDefault="00264FF9" w:rsidP="00264FF9">
      <w:pPr>
        <w:pStyle w:val="Paragraphedeliste"/>
        <w:numPr>
          <w:ilvl w:val="1"/>
          <w:numId w:val="9"/>
        </w:numPr>
        <w:spacing w:before="0"/>
        <w:ind w:left="851" w:hanging="425"/>
      </w:pPr>
      <w:r>
        <w:t>Permis vélo organisé par la Mairie (suite demande de l’école) le jeudi 07 avril (pour les CM) en parallèle du permis piétons (autres classes) et permis internet pour les CM avec la gendarmerie d’Ancenis.</w:t>
      </w:r>
    </w:p>
    <w:p w14:paraId="27F1AE28" w14:textId="77777777" w:rsidR="00FD188C" w:rsidRDefault="00FD188C" w:rsidP="00FD188C">
      <w:pPr>
        <w:spacing w:before="0"/>
      </w:pPr>
    </w:p>
    <w:p w14:paraId="7DB30B98" w14:textId="39B2EC38" w:rsidR="00FD188C" w:rsidRPr="00FB59F1" w:rsidRDefault="00FD188C" w:rsidP="00FD188C">
      <w:pPr>
        <w:pStyle w:val="Paragraphedeliste"/>
        <w:numPr>
          <w:ilvl w:val="0"/>
          <w:numId w:val="9"/>
        </w:numPr>
        <w:spacing w:before="0"/>
        <w:ind w:left="426"/>
        <w:rPr>
          <w:b/>
          <w:bCs/>
          <w:i/>
          <w:iCs/>
          <w:u w:val="single"/>
        </w:rPr>
      </w:pPr>
      <w:r>
        <w:rPr>
          <w:b/>
          <w:bCs/>
          <w:i/>
          <w:iCs/>
          <w:u w:val="single"/>
        </w:rPr>
        <w:t>Carnaval</w:t>
      </w:r>
      <w:r w:rsidRPr="00FB59F1">
        <w:rPr>
          <w:b/>
          <w:bCs/>
          <w:i/>
          <w:iCs/>
          <w:u w:val="single"/>
        </w:rPr>
        <w:t xml:space="preserve"> 2022 : </w:t>
      </w:r>
    </w:p>
    <w:p w14:paraId="58D0C8F8" w14:textId="0F6126FE" w:rsidR="00FD188C" w:rsidRDefault="00FD188C" w:rsidP="00FD188C">
      <w:pPr>
        <w:pStyle w:val="Paragraphedeliste"/>
        <w:numPr>
          <w:ilvl w:val="1"/>
          <w:numId w:val="9"/>
        </w:numPr>
        <w:spacing w:before="0"/>
        <w:ind w:left="851" w:hanging="425"/>
      </w:pPr>
      <w:r>
        <w:t>Mme Paulin souhaite remettre en place la journée « carnaval » avec un défilé dans la commune. Organisation à prévoir prochainement.</w:t>
      </w:r>
    </w:p>
    <w:p w14:paraId="29613856" w14:textId="00F1C696" w:rsidR="00264FF9" w:rsidRDefault="00264FF9" w:rsidP="00264FF9">
      <w:pPr>
        <w:spacing w:before="0"/>
      </w:pPr>
    </w:p>
    <w:p w14:paraId="1F678474" w14:textId="16CA52B3" w:rsidR="00264FF9" w:rsidRPr="00264FF9" w:rsidRDefault="00264FF9" w:rsidP="00264FF9">
      <w:pPr>
        <w:pStyle w:val="Paragraphedeliste"/>
        <w:numPr>
          <w:ilvl w:val="0"/>
          <w:numId w:val="9"/>
        </w:numPr>
        <w:spacing w:before="0"/>
        <w:ind w:left="426"/>
        <w:rPr>
          <w:b/>
          <w:bCs/>
          <w:i/>
          <w:iCs/>
          <w:u w:val="single"/>
        </w:rPr>
      </w:pPr>
      <w:r>
        <w:rPr>
          <w:b/>
          <w:bCs/>
          <w:i/>
          <w:iCs/>
          <w:u w:val="single"/>
        </w:rPr>
        <w:t>Suite de l’intervention de l’APEL 44</w:t>
      </w:r>
      <w:r w:rsidRPr="00264FF9">
        <w:rPr>
          <w:b/>
          <w:bCs/>
          <w:i/>
          <w:iCs/>
          <w:u w:val="single"/>
        </w:rPr>
        <w:t xml:space="preserve"> : </w:t>
      </w:r>
    </w:p>
    <w:p w14:paraId="565C2509" w14:textId="5AC6F89A" w:rsidR="00264FF9" w:rsidRDefault="00264FF9" w:rsidP="00264FF9">
      <w:pPr>
        <w:pStyle w:val="Paragraphedeliste"/>
        <w:numPr>
          <w:ilvl w:val="1"/>
          <w:numId w:val="9"/>
        </w:numPr>
        <w:spacing w:before="0"/>
        <w:ind w:left="851" w:hanging="425"/>
      </w:pPr>
      <w:r>
        <w:t>Mme Paulin demande si une décision a été prise par l’APE concernant une souscription à l’APEL.</w:t>
      </w:r>
    </w:p>
    <w:p w14:paraId="3A3C4E89" w14:textId="7BD2559A" w:rsidR="00264FF9" w:rsidRDefault="00264FF9" w:rsidP="00264FF9">
      <w:pPr>
        <w:pStyle w:val="Paragraphedeliste"/>
        <w:numPr>
          <w:ilvl w:val="4"/>
          <w:numId w:val="9"/>
        </w:numPr>
        <w:spacing w:before="0"/>
        <w:ind w:left="1418"/>
      </w:pPr>
      <w:r w:rsidRPr="00264FF9">
        <w:rPr>
          <w:u w:val="single"/>
        </w:rPr>
        <w:t>Réponse APE</w:t>
      </w:r>
      <w:r>
        <w:t> : pour le moment nous ne sommes pas favorables à un tel changement (potentiellement compliqué à mettre en place et nous n’y trouvons pas forcément d’avantages par rapport à notre fonctionnement actuel).</w:t>
      </w:r>
    </w:p>
    <w:p w14:paraId="4F2AFA04" w14:textId="151D069F" w:rsidR="00264FF9" w:rsidRDefault="00BD32CF" w:rsidP="00264FF9">
      <w:pPr>
        <w:pStyle w:val="Paragraphedeliste"/>
        <w:numPr>
          <w:ilvl w:val="4"/>
          <w:numId w:val="9"/>
        </w:numPr>
        <w:spacing w:before="0"/>
        <w:ind w:left="1418"/>
      </w:pPr>
      <w:r>
        <w:t>Mme Paulin y voyait surtout des intérêts par rapport au fait de s’inscrire complètement au sein de l’enseignement catholique et aux possibilités de conférences proposées.</w:t>
      </w:r>
    </w:p>
    <w:p w14:paraId="1593B936" w14:textId="718F3962" w:rsidR="00BD32CF" w:rsidRDefault="00BD32CF" w:rsidP="00264FF9">
      <w:pPr>
        <w:pStyle w:val="Paragraphedeliste"/>
        <w:numPr>
          <w:ilvl w:val="4"/>
          <w:numId w:val="9"/>
        </w:numPr>
        <w:spacing w:before="0"/>
        <w:ind w:left="1418"/>
      </w:pPr>
      <w:r>
        <w:t>Pour la partie « conférences », il serait intéressant aussi de sonder les familles pour connaitre leurs besoins/intérêts.</w:t>
      </w:r>
    </w:p>
    <w:p w14:paraId="1E995A2B" w14:textId="5AE6E34C" w:rsidR="009F2CE4" w:rsidRDefault="009F2CE4" w:rsidP="009F2CE4">
      <w:pPr>
        <w:spacing w:before="0"/>
      </w:pPr>
    </w:p>
    <w:p w14:paraId="761150DE" w14:textId="77777777" w:rsidR="00E61922" w:rsidRPr="00E61922" w:rsidRDefault="009F2CE4" w:rsidP="00E61922">
      <w:pPr>
        <w:pStyle w:val="Paragraphedeliste"/>
        <w:numPr>
          <w:ilvl w:val="0"/>
          <w:numId w:val="9"/>
        </w:numPr>
        <w:spacing w:before="0"/>
        <w:ind w:left="426"/>
        <w:rPr>
          <w:b/>
          <w:bCs/>
          <w:i/>
          <w:iCs/>
          <w:u w:val="single"/>
        </w:rPr>
      </w:pPr>
      <w:r w:rsidRPr="00E61922">
        <w:rPr>
          <w:b/>
          <w:bCs/>
          <w:i/>
          <w:iCs/>
          <w:u w:val="single"/>
        </w:rPr>
        <w:t xml:space="preserve">Temps du midi </w:t>
      </w:r>
    </w:p>
    <w:p w14:paraId="66AAB7F8" w14:textId="4EC36D4C" w:rsidR="009F2CE4" w:rsidRDefault="00E61922" w:rsidP="00E61922">
      <w:pPr>
        <w:pStyle w:val="Paragraphedeliste"/>
        <w:numPr>
          <w:ilvl w:val="1"/>
          <w:numId w:val="9"/>
        </w:numPr>
        <w:spacing w:before="0"/>
        <w:ind w:left="851" w:hanging="425"/>
      </w:pPr>
      <w:r>
        <w:t xml:space="preserve">Certains parents ont remonté un problème concernant la sortie des enfants le midi et les </w:t>
      </w:r>
      <w:r w:rsidR="009F2CE4">
        <w:t>10 min</w:t>
      </w:r>
      <w:r>
        <w:t>utes</w:t>
      </w:r>
      <w:r w:rsidR="009F2CE4">
        <w:t xml:space="preserve"> de battement entre les primaires et </w:t>
      </w:r>
      <w:r>
        <w:t xml:space="preserve">les </w:t>
      </w:r>
      <w:r w:rsidR="009F2CE4">
        <w:t>maternelles</w:t>
      </w:r>
      <w:r>
        <w:t>. I</w:t>
      </w:r>
      <w:r w:rsidR="009F2CE4">
        <w:t xml:space="preserve">l arrive fréquemment que le délai soit plus long pour </w:t>
      </w:r>
      <w:r>
        <w:t>arriver</w:t>
      </w:r>
      <w:r w:rsidR="009F2CE4">
        <w:t xml:space="preserve"> facilement à 15 ou 20 minutes. Il n’y avait pas d’instituteur pour ouvrir le portail et ceci raccourci le temps de repas à la maison le midi.</w:t>
      </w:r>
    </w:p>
    <w:p w14:paraId="637E3C72" w14:textId="1A9A3221" w:rsidR="009F2CE4" w:rsidRDefault="009F2CE4" w:rsidP="00E61922">
      <w:pPr>
        <w:pStyle w:val="Paragraphedeliste"/>
        <w:numPr>
          <w:ilvl w:val="4"/>
          <w:numId w:val="9"/>
        </w:numPr>
        <w:spacing w:before="0"/>
        <w:ind w:left="1418"/>
      </w:pPr>
      <w:r>
        <w:t xml:space="preserve">Mme Paulin </w:t>
      </w:r>
      <w:r w:rsidR="00E61922">
        <w:t>re</w:t>
      </w:r>
      <w:r>
        <w:t>passe le message auprès des enseignants.</w:t>
      </w:r>
    </w:p>
    <w:p w14:paraId="3AB390BA" w14:textId="15C4060A" w:rsidR="009F2CE4" w:rsidRDefault="009F2CE4" w:rsidP="009F2CE4">
      <w:pPr>
        <w:spacing w:before="0"/>
      </w:pPr>
    </w:p>
    <w:p w14:paraId="135DEA76" w14:textId="77777777" w:rsidR="00FD188C" w:rsidRDefault="00FD188C">
      <w:pPr>
        <w:rPr>
          <w:b/>
          <w:bCs/>
          <w:i/>
          <w:iCs/>
          <w:u w:val="single"/>
        </w:rPr>
      </w:pPr>
      <w:r>
        <w:rPr>
          <w:b/>
          <w:bCs/>
          <w:i/>
          <w:iCs/>
          <w:u w:val="single"/>
        </w:rPr>
        <w:br w:type="page"/>
      </w:r>
    </w:p>
    <w:p w14:paraId="3C7D116B" w14:textId="23FBF11F" w:rsidR="00E61922" w:rsidRPr="00E61922" w:rsidRDefault="00E61922" w:rsidP="00E61922">
      <w:pPr>
        <w:pStyle w:val="Paragraphedeliste"/>
        <w:numPr>
          <w:ilvl w:val="0"/>
          <w:numId w:val="9"/>
        </w:numPr>
        <w:spacing w:before="0"/>
        <w:ind w:left="426"/>
        <w:rPr>
          <w:b/>
          <w:bCs/>
          <w:i/>
          <w:iCs/>
          <w:u w:val="single"/>
        </w:rPr>
      </w:pPr>
      <w:r>
        <w:rPr>
          <w:b/>
          <w:bCs/>
          <w:i/>
          <w:iCs/>
          <w:u w:val="single"/>
        </w:rPr>
        <w:lastRenderedPageBreak/>
        <w:t>Panne de c</w:t>
      </w:r>
      <w:r w:rsidR="009F2CE4" w:rsidRPr="00E61922">
        <w:rPr>
          <w:b/>
          <w:bCs/>
          <w:i/>
          <w:iCs/>
          <w:u w:val="single"/>
        </w:rPr>
        <w:t xml:space="preserve">hauffage : </w:t>
      </w:r>
    </w:p>
    <w:p w14:paraId="1C2878A3" w14:textId="34A0E816" w:rsidR="009F2CE4" w:rsidRDefault="00E61922" w:rsidP="00E61922">
      <w:pPr>
        <w:pStyle w:val="Paragraphedeliste"/>
        <w:numPr>
          <w:ilvl w:val="1"/>
          <w:numId w:val="9"/>
        </w:numPr>
        <w:spacing w:before="0"/>
        <w:ind w:left="851" w:hanging="425"/>
      </w:pPr>
      <w:r>
        <w:t>L</w:t>
      </w:r>
      <w:r w:rsidR="009F2CE4">
        <w:t>a réparation a été faite dès le lendemain</w:t>
      </w:r>
      <w:r>
        <w:t xml:space="preserve"> par l’entreprise Evin qui n’a pas facturé l’école pour l’intervention. Son intervention nous conforte dans l’idée de continuer à travailler avec lui.</w:t>
      </w:r>
    </w:p>
    <w:p w14:paraId="1BF45170" w14:textId="77777777" w:rsidR="00FD188C" w:rsidRDefault="00FD188C" w:rsidP="00FD188C">
      <w:pPr>
        <w:pStyle w:val="Paragraphedeliste"/>
        <w:spacing w:before="0"/>
        <w:ind w:left="851" w:firstLine="0"/>
      </w:pPr>
    </w:p>
    <w:p w14:paraId="190D1D12" w14:textId="05CF57AB" w:rsidR="00FD188C" w:rsidRPr="00E61922" w:rsidRDefault="00FD188C" w:rsidP="00FD188C">
      <w:pPr>
        <w:pStyle w:val="Paragraphedeliste"/>
        <w:numPr>
          <w:ilvl w:val="0"/>
          <w:numId w:val="9"/>
        </w:numPr>
        <w:spacing w:before="0"/>
        <w:ind w:left="426"/>
        <w:rPr>
          <w:b/>
          <w:bCs/>
          <w:i/>
          <w:iCs/>
          <w:u w:val="single"/>
        </w:rPr>
      </w:pPr>
      <w:r>
        <w:rPr>
          <w:b/>
          <w:bCs/>
          <w:i/>
          <w:iCs/>
          <w:u w:val="single"/>
        </w:rPr>
        <w:t xml:space="preserve">Eclairage de la cour de l’école </w:t>
      </w:r>
      <w:r w:rsidRPr="00E61922">
        <w:rPr>
          <w:b/>
          <w:bCs/>
          <w:i/>
          <w:iCs/>
          <w:u w:val="single"/>
        </w:rPr>
        <w:t xml:space="preserve">: </w:t>
      </w:r>
    </w:p>
    <w:p w14:paraId="2720E93F" w14:textId="6288586A" w:rsidR="00FD188C" w:rsidRDefault="00FD188C" w:rsidP="00FD188C">
      <w:pPr>
        <w:pStyle w:val="Paragraphedeliste"/>
        <w:numPr>
          <w:ilvl w:val="1"/>
          <w:numId w:val="9"/>
        </w:numPr>
        <w:spacing w:before="0"/>
        <w:ind w:left="851" w:hanging="425"/>
      </w:pPr>
      <w:r>
        <w:t>Mme Paulin demande s’il serait possible de mettre en place des éclairages au niveau de la cour de l’école (préau du haut pour aller vers les maternelles + parking en bas de l’école).</w:t>
      </w:r>
    </w:p>
    <w:p w14:paraId="67206DE5" w14:textId="0BB207C2" w:rsidR="005F452E" w:rsidRPr="008701CB" w:rsidRDefault="00FD188C" w:rsidP="008701CB">
      <w:pPr>
        <w:pStyle w:val="Paragraphedeliste"/>
        <w:numPr>
          <w:ilvl w:val="4"/>
          <w:numId w:val="9"/>
        </w:numPr>
        <w:spacing w:before="0"/>
        <w:ind w:left="1418"/>
      </w:pPr>
      <w:r>
        <w:t>C’est envisageable même si ce type d’investissement devrait être pris en charge par l’OGEC normalement. Voir potentiellement pour un système de spot avec détecteur de mouvements et système de fonctionnement par panneau solaire. Il faudrait regarder les tarifs.</w:t>
      </w:r>
    </w:p>
    <w:p w14:paraId="7D198A14" w14:textId="6186E12A" w:rsidR="00B46A20" w:rsidRDefault="00B46A20" w:rsidP="005F452E">
      <w:pPr>
        <w:ind w:left="0" w:firstLine="0"/>
        <w:rPr>
          <w:rFonts w:ascii="Arial" w:hAnsi="Arial" w:cs="Arial"/>
          <w:b/>
          <w:color w:val="C00000"/>
          <w:sz w:val="40"/>
          <w:szCs w:val="40"/>
          <w:u w:val="single"/>
        </w:rPr>
      </w:pPr>
    </w:p>
    <w:p w14:paraId="507234A3" w14:textId="77777777" w:rsidR="00852F69" w:rsidRPr="00766267" w:rsidRDefault="00852F69" w:rsidP="00852F69">
      <w:pPr>
        <w:pStyle w:val="Paragraphedeliste"/>
        <w:numPr>
          <w:ilvl w:val="0"/>
          <w:numId w:val="7"/>
        </w:numPr>
        <w:spacing w:before="0"/>
        <w:ind w:left="0" w:firstLine="0"/>
        <w:contextualSpacing w:val="0"/>
        <w:rPr>
          <w:rFonts w:ascii="Arial" w:hAnsi="Arial" w:cs="Arial"/>
          <w:b/>
          <w:color w:val="C00000"/>
          <w:sz w:val="28"/>
          <w:szCs w:val="28"/>
          <w:u w:val="single"/>
        </w:rPr>
      </w:pPr>
      <w:r w:rsidRPr="00D03439">
        <w:rPr>
          <w:rFonts w:ascii="Arial" w:hAnsi="Arial" w:cs="Arial"/>
          <w:b/>
          <w:color w:val="C00000"/>
          <w:sz w:val="28"/>
          <w:szCs w:val="28"/>
          <w:u w:val="single"/>
        </w:rPr>
        <w:t xml:space="preserve">Intervention de </w:t>
      </w:r>
      <w:r>
        <w:rPr>
          <w:rFonts w:ascii="Arial" w:hAnsi="Arial" w:cs="Arial"/>
          <w:b/>
          <w:color w:val="C00000"/>
          <w:sz w:val="28"/>
          <w:szCs w:val="28"/>
          <w:u w:val="single"/>
        </w:rPr>
        <w:t xml:space="preserve">l’OGEC </w:t>
      </w:r>
    </w:p>
    <w:p w14:paraId="485A42CE" w14:textId="77777777" w:rsidR="00852F69" w:rsidRDefault="00852F69" w:rsidP="00852F69">
      <w:pPr>
        <w:pStyle w:val="Paragraphedeliste"/>
        <w:spacing w:before="0"/>
        <w:ind w:left="426" w:firstLine="0"/>
      </w:pPr>
    </w:p>
    <w:p w14:paraId="1065229B" w14:textId="77159262" w:rsidR="00A1303C" w:rsidRDefault="00E61922" w:rsidP="00A1303C">
      <w:pPr>
        <w:pStyle w:val="Paragraphedeliste"/>
        <w:numPr>
          <w:ilvl w:val="0"/>
          <w:numId w:val="9"/>
        </w:numPr>
        <w:spacing w:before="0"/>
        <w:ind w:left="426" w:hanging="426"/>
      </w:pPr>
      <w:r>
        <w:rPr>
          <w:b/>
          <w:bCs/>
          <w:i/>
          <w:iCs/>
          <w:u w:val="single"/>
        </w:rPr>
        <w:t>Poignée de la chaufferie</w:t>
      </w:r>
      <w:r w:rsidR="00A1303C">
        <w:t> :</w:t>
      </w:r>
    </w:p>
    <w:p w14:paraId="12ED452A" w14:textId="524DBDEC" w:rsidR="00A1303C" w:rsidRDefault="00E61922" w:rsidP="00A1303C">
      <w:pPr>
        <w:pStyle w:val="Paragraphedeliste"/>
        <w:numPr>
          <w:ilvl w:val="1"/>
          <w:numId w:val="9"/>
        </w:numPr>
        <w:spacing w:before="0"/>
        <w:ind w:left="851" w:hanging="425"/>
      </w:pPr>
      <w:r>
        <w:t>C</w:t>
      </w:r>
      <w:r w:rsidR="008947B0">
        <w:t>hristophe</w:t>
      </w:r>
      <w:r>
        <w:t xml:space="preserve"> Douard est intervenu pour réparer la poignée (démontage + graissage) de la chaufferie</w:t>
      </w:r>
      <w:r w:rsidR="00A1303C">
        <w:t>.</w:t>
      </w:r>
    </w:p>
    <w:p w14:paraId="3820B36E" w14:textId="77777777" w:rsidR="00A1303C" w:rsidRDefault="00A1303C" w:rsidP="00A1303C">
      <w:pPr>
        <w:pStyle w:val="Paragraphedeliste"/>
        <w:spacing w:before="0"/>
        <w:ind w:left="1843" w:firstLine="0"/>
      </w:pPr>
    </w:p>
    <w:p w14:paraId="599056E1" w14:textId="1E046706" w:rsidR="00A1303C" w:rsidRDefault="00E61922" w:rsidP="00A1303C">
      <w:pPr>
        <w:pStyle w:val="Paragraphedeliste"/>
        <w:numPr>
          <w:ilvl w:val="0"/>
          <w:numId w:val="9"/>
        </w:numPr>
        <w:spacing w:before="0"/>
        <w:ind w:left="426" w:hanging="426"/>
      </w:pPr>
      <w:r>
        <w:rPr>
          <w:b/>
          <w:bCs/>
          <w:i/>
          <w:iCs/>
          <w:u w:val="single"/>
        </w:rPr>
        <w:t>Quelques problèmes avant la rentrée de la Toussaint</w:t>
      </w:r>
      <w:r w:rsidR="00A1303C">
        <w:t> :</w:t>
      </w:r>
    </w:p>
    <w:p w14:paraId="1161E05D" w14:textId="5156CD30" w:rsidR="00A1303C" w:rsidRDefault="00E61922" w:rsidP="00A1303C">
      <w:pPr>
        <w:pStyle w:val="Paragraphedeliste"/>
        <w:numPr>
          <w:ilvl w:val="1"/>
          <w:numId w:val="9"/>
        </w:numPr>
        <w:spacing w:before="0"/>
        <w:ind w:left="851" w:hanging="425"/>
      </w:pPr>
      <w:r>
        <w:t>Le mur de l’école a été tagué pendant les vacances</w:t>
      </w:r>
      <w:r w:rsidR="00A1303C">
        <w:t>.</w:t>
      </w:r>
      <w:r>
        <w:t xml:space="preserve"> Une plainte a été déposée auprès de la gendarmerie mais nous ne sommes pas assurés pour ça.</w:t>
      </w:r>
    </w:p>
    <w:p w14:paraId="72E91577" w14:textId="679C3239" w:rsidR="00A1303C" w:rsidRDefault="00E61922" w:rsidP="00A1303C">
      <w:pPr>
        <w:pStyle w:val="Paragraphedeliste"/>
        <w:numPr>
          <w:ilvl w:val="4"/>
          <w:numId w:val="9"/>
        </w:numPr>
        <w:spacing w:before="0"/>
        <w:ind w:left="1418"/>
      </w:pPr>
      <w:r>
        <w:t>Mr Gastineau est venu en urgence pour repeindre le mur rapidement (rectangle blanc).</w:t>
      </w:r>
    </w:p>
    <w:p w14:paraId="72E97395" w14:textId="14F93A10" w:rsidR="00A1303C" w:rsidRDefault="00AF4AFC" w:rsidP="00A1303C">
      <w:pPr>
        <w:pStyle w:val="Paragraphedeliste"/>
        <w:numPr>
          <w:ilvl w:val="4"/>
          <w:numId w:val="9"/>
        </w:numPr>
        <w:spacing w:before="0"/>
        <w:ind w:left="1418"/>
      </w:pPr>
      <w:r>
        <w:t>La mairie doit retravailler sur le sujet car ce problème est très fréquent</w:t>
      </w:r>
      <w:r w:rsidR="00883B39">
        <w:t xml:space="preserve"> (même problème aussi sur les murs de la cantine au niveau du mur arrière)</w:t>
      </w:r>
      <w:r>
        <w:t>.</w:t>
      </w:r>
    </w:p>
    <w:p w14:paraId="1FE62F0A" w14:textId="105965B5" w:rsidR="00AF4AFC" w:rsidRDefault="00AF4AFC" w:rsidP="00A1303C">
      <w:pPr>
        <w:pStyle w:val="Paragraphedeliste"/>
        <w:numPr>
          <w:ilvl w:val="4"/>
          <w:numId w:val="9"/>
        </w:numPr>
        <w:spacing w:before="0"/>
        <w:ind w:left="1418"/>
      </w:pPr>
      <w:r>
        <w:t>Il faudrait aussi voir auprès des assurances combien ça couterait de s’assurer pour ça.</w:t>
      </w:r>
    </w:p>
    <w:p w14:paraId="010416FD" w14:textId="77777777" w:rsidR="00A1303C" w:rsidRDefault="00A1303C" w:rsidP="00A1303C">
      <w:pPr>
        <w:spacing w:before="0"/>
        <w:ind w:left="0" w:firstLine="0"/>
      </w:pPr>
    </w:p>
    <w:p w14:paraId="14F2A521" w14:textId="13AF2C80" w:rsidR="00A1303C" w:rsidRDefault="00F5127E" w:rsidP="00A1303C">
      <w:pPr>
        <w:pStyle w:val="Paragraphedeliste"/>
        <w:numPr>
          <w:ilvl w:val="0"/>
          <w:numId w:val="9"/>
        </w:numPr>
        <w:spacing w:before="0"/>
        <w:ind w:left="426" w:hanging="426"/>
      </w:pPr>
      <w:r>
        <w:rPr>
          <w:b/>
          <w:bCs/>
          <w:i/>
          <w:iCs/>
          <w:u w:val="single"/>
        </w:rPr>
        <w:t>Matinée travaux</w:t>
      </w:r>
      <w:r w:rsidR="00A1303C">
        <w:t> :</w:t>
      </w:r>
    </w:p>
    <w:p w14:paraId="3BB5A5D3" w14:textId="51F0D5FB" w:rsidR="00A1303C" w:rsidRDefault="00F5127E" w:rsidP="00A1303C">
      <w:pPr>
        <w:pStyle w:val="Paragraphedeliste"/>
        <w:numPr>
          <w:ilvl w:val="1"/>
          <w:numId w:val="9"/>
        </w:numPr>
        <w:spacing w:before="0"/>
        <w:ind w:left="851" w:hanging="425"/>
      </w:pPr>
      <w:r>
        <w:t>Prochaine date le 15 janvier</w:t>
      </w:r>
      <w:r w:rsidR="00A1303C">
        <w:t>.</w:t>
      </w:r>
    </w:p>
    <w:p w14:paraId="42A775E4" w14:textId="138964A1" w:rsidR="00A1303C" w:rsidRDefault="00F5127E" w:rsidP="00A1303C">
      <w:pPr>
        <w:pStyle w:val="Paragraphedeliste"/>
        <w:numPr>
          <w:ilvl w:val="4"/>
          <w:numId w:val="9"/>
        </w:numPr>
        <w:spacing w:before="0"/>
        <w:ind w:left="1418"/>
      </w:pPr>
      <w:r>
        <w:t>Est-ce que nous mettons en place la réhausse du portail pendant cette journée</w:t>
      </w:r>
      <w:r w:rsidR="00883B39">
        <w:t>.</w:t>
      </w:r>
    </w:p>
    <w:p w14:paraId="2D629315" w14:textId="6B694CBB" w:rsidR="00A1303C" w:rsidRDefault="00F5127E" w:rsidP="00A1303C">
      <w:pPr>
        <w:pStyle w:val="Paragraphedeliste"/>
        <w:numPr>
          <w:ilvl w:val="4"/>
          <w:numId w:val="9"/>
        </w:numPr>
        <w:spacing w:before="0"/>
        <w:ind w:left="1418"/>
      </w:pPr>
      <w:r>
        <w:t>Nous n’avons pas le portail pour le moment donc il faudrait faire les 2 en même temps. Il faut donc faire le nécessaire pour trouver un portail rapidement</w:t>
      </w:r>
      <w:r w:rsidR="00394B6B">
        <w:t xml:space="preserve"> (quelle longueur ?)</w:t>
      </w:r>
      <w:r>
        <w:t>.</w:t>
      </w:r>
    </w:p>
    <w:p w14:paraId="41B196E6" w14:textId="34EE7337" w:rsidR="00394B6B" w:rsidRDefault="00394B6B" w:rsidP="00394B6B">
      <w:pPr>
        <w:pStyle w:val="Paragraphedeliste"/>
        <w:numPr>
          <w:ilvl w:val="5"/>
          <w:numId w:val="9"/>
        </w:numPr>
        <w:spacing w:before="0"/>
        <w:ind w:left="2127"/>
      </w:pPr>
      <w:r>
        <w:t>Nous pourrions aussi lancer un message aux parents pour savoir si quelqu’un aurait un (ou aurait un plan).</w:t>
      </w:r>
    </w:p>
    <w:p w14:paraId="3AC6D036" w14:textId="29E8182F" w:rsidR="00394B6B" w:rsidRDefault="00394B6B" w:rsidP="00394B6B">
      <w:pPr>
        <w:pStyle w:val="Paragraphedeliste"/>
        <w:numPr>
          <w:ilvl w:val="5"/>
          <w:numId w:val="9"/>
        </w:numPr>
        <w:spacing w:before="0"/>
        <w:ind w:left="2127"/>
      </w:pPr>
      <w:r>
        <w:t>Sinon, étudier la possibilité de rehausser le portail existant.</w:t>
      </w:r>
    </w:p>
    <w:p w14:paraId="0101C63C" w14:textId="48B2CE45" w:rsidR="008701CB" w:rsidRDefault="008701CB" w:rsidP="008701CB">
      <w:pPr>
        <w:pStyle w:val="Paragraphedeliste"/>
        <w:numPr>
          <w:ilvl w:val="4"/>
          <w:numId w:val="9"/>
        </w:numPr>
        <w:spacing w:before="0"/>
        <w:ind w:left="1418"/>
      </w:pPr>
      <w:r>
        <w:t>Mme Paulin propose aussi d’essayer de voir avec la Municipalité pour un financement.</w:t>
      </w:r>
    </w:p>
    <w:p w14:paraId="0E9FF90D" w14:textId="42A55D06" w:rsidR="008701CB" w:rsidRDefault="008701CB" w:rsidP="00D70989">
      <w:pPr>
        <w:pStyle w:val="Paragraphedeliste"/>
        <w:numPr>
          <w:ilvl w:val="5"/>
          <w:numId w:val="9"/>
        </w:numPr>
        <w:spacing w:before="0"/>
        <w:ind w:left="2127"/>
      </w:pPr>
      <w:r>
        <w:t>Suite au dernier exercice PPMS</w:t>
      </w:r>
      <w:r w:rsidR="00D70989">
        <w:t xml:space="preserve"> des recommandations ont été faites à l’école par la gendarmerie comme par exemple le fait d’investir dans des talkies-walkies. Nous pourrions donc essayer de solliciter la Mairie pour une subvention exceptionnelle et y inclure le portail.</w:t>
      </w:r>
    </w:p>
    <w:p w14:paraId="39B14BA5" w14:textId="02FEB8C8" w:rsidR="00A1303C" w:rsidRDefault="00A1303C" w:rsidP="00A1303C">
      <w:pPr>
        <w:spacing w:before="0"/>
        <w:ind w:left="0" w:firstLine="0"/>
      </w:pPr>
    </w:p>
    <w:p w14:paraId="010391EC" w14:textId="77777777" w:rsidR="008701CB" w:rsidRDefault="008701CB" w:rsidP="00A1303C">
      <w:pPr>
        <w:spacing w:before="0"/>
        <w:ind w:left="0" w:firstLine="0"/>
      </w:pPr>
    </w:p>
    <w:p w14:paraId="0E78EEEA" w14:textId="61AFC990" w:rsidR="00852F69" w:rsidRDefault="00852F69" w:rsidP="00EE4DE6">
      <w:pPr>
        <w:spacing w:before="0"/>
        <w:ind w:left="0" w:firstLine="0"/>
      </w:pPr>
    </w:p>
    <w:p w14:paraId="1BA4D07C" w14:textId="77777777" w:rsidR="00A8401E" w:rsidRDefault="00A8401E">
      <w:pPr>
        <w:rPr>
          <w:rFonts w:ascii="Arial" w:hAnsi="Arial" w:cs="Arial"/>
          <w:b/>
          <w:color w:val="C00000"/>
          <w:sz w:val="28"/>
          <w:szCs w:val="28"/>
          <w:u w:val="single"/>
        </w:rPr>
      </w:pPr>
      <w:r>
        <w:rPr>
          <w:rFonts w:ascii="Arial" w:hAnsi="Arial" w:cs="Arial"/>
          <w:b/>
          <w:color w:val="C00000"/>
          <w:sz w:val="28"/>
          <w:szCs w:val="28"/>
          <w:u w:val="single"/>
        </w:rPr>
        <w:br w:type="page"/>
      </w:r>
    </w:p>
    <w:p w14:paraId="2EB44749" w14:textId="6E3FAB8A" w:rsidR="001D02E0" w:rsidRDefault="00C061EB" w:rsidP="001D02E0">
      <w:pPr>
        <w:pStyle w:val="Paragraphedeliste"/>
        <w:numPr>
          <w:ilvl w:val="0"/>
          <w:numId w:val="7"/>
        </w:numPr>
        <w:spacing w:before="0"/>
        <w:ind w:left="0" w:firstLine="0"/>
        <w:contextualSpacing w:val="0"/>
        <w:rPr>
          <w:rFonts w:ascii="Arial" w:hAnsi="Arial" w:cs="Arial"/>
          <w:b/>
          <w:color w:val="C00000"/>
          <w:sz w:val="28"/>
          <w:szCs w:val="28"/>
          <w:u w:val="single"/>
        </w:rPr>
      </w:pPr>
      <w:r>
        <w:rPr>
          <w:rFonts w:ascii="Arial" w:hAnsi="Arial" w:cs="Arial"/>
          <w:b/>
          <w:color w:val="C00000"/>
          <w:sz w:val="28"/>
          <w:szCs w:val="28"/>
          <w:u w:val="single"/>
        </w:rPr>
        <w:lastRenderedPageBreak/>
        <w:t>Bilan</w:t>
      </w:r>
      <w:r w:rsidR="00852F69">
        <w:rPr>
          <w:rFonts w:ascii="Arial" w:hAnsi="Arial" w:cs="Arial"/>
          <w:b/>
          <w:color w:val="C00000"/>
          <w:sz w:val="28"/>
          <w:szCs w:val="28"/>
          <w:u w:val="single"/>
        </w:rPr>
        <w:t xml:space="preserve"> du vide-greniers du 10/10/2021</w:t>
      </w:r>
    </w:p>
    <w:p w14:paraId="551F8B9E" w14:textId="77777777" w:rsidR="001D02E0" w:rsidRDefault="001D02E0" w:rsidP="001D02E0">
      <w:pPr>
        <w:pStyle w:val="Paragraphedeliste"/>
        <w:spacing w:before="0"/>
        <w:ind w:left="363" w:firstLine="0"/>
      </w:pPr>
    </w:p>
    <w:p w14:paraId="5CACD71B" w14:textId="419A1A28" w:rsidR="00C061EB" w:rsidRDefault="00D70989" w:rsidP="00C061EB">
      <w:pPr>
        <w:pStyle w:val="Paragraphedeliste"/>
        <w:numPr>
          <w:ilvl w:val="0"/>
          <w:numId w:val="9"/>
        </w:numPr>
        <w:spacing w:before="0"/>
        <w:ind w:left="426" w:hanging="426"/>
      </w:pPr>
      <w:r>
        <w:rPr>
          <w:b/>
          <w:bCs/>
          <w:i/>
          <w:iCs/>
          <w:u w:val="single"/>
        </w:rPr>
        <w:t xml:space="preserve">Bilan financier </w:t>
      </w:r>
      <w:r w:rsidR="00C061EB">
        <w:t>:</w:t>
      </w:r>
    </w:p>
    <w:p w14:paraId="762BE6EB" w14:textId="17CB6154" w:rsidR="00D70989" w:rsidRDefault="00D70989" w:rsidP="00C061EB">
      <w:pPr>
        <w:pStyle w:val="Paragraphedeliste"/>
        <w:numPr>
          <w:ilvl w:val="1"/>
          <w:numId w:val="9"/>
        </w:numPr>
        <w:spacing w:before="0"/>
        <w:ind w:left="851" w:hanging="425"/>
      </w:pPr>
      <w:r>
        <w:t>Recettes : 2328,35 €</w:t>
      </w:r>
    </w:p>
    <w:p w14:paraId="63E7574C" w14:textId="4B299010" w:rsidR="00D70989" w:rsidRDefault="00D70989" w:rsidP="00D70989">
      <w:pPr>
        <w:pStyle w:val="Paragraphedeliste"/>
        <w:numPr>
          <w:ilvl w:val="1"/>
          <w:numId w:val="9"/>
        </w:numPr>
        <w:spacing w:before="0"/>
        <w:ind w:left="851" w:hanging="425"/>
      </w:pPr>
      <w:r>
        <w:t>Dépenses : 1119,67 €</w:t>
      </w:r>
      <w:r w:rsidR="00C061EB">
        <w:t>.</w:t>
      </w:r>
    </w:p>
    <w:p w14:paraId="3D76C6C8" w14:textId="086A5736" w:rsidR="00C061EB" w:rsidRDefault="00524E0F" w:rsidP="00C061EB">
      <w:pPr>
        <w:pStyle w:val="Paragraphedeliste"/>
        <w:numPr>
          <w:ilvl w:val="4"/>
          <w:numId w:val="9"/>
        </w:numPr>
        <w:spacing w:before="0"/>
        <w:ind w:left="1418"/>
      </w:pPr>
      <w:r>
        <w:t>Soit un résultat positif de +</w:t>
      </w:r>
      <w:r w:rsidR="00C061EB">
        <w:t> </w:t>
      </w:r>
      <w:r w:rsidR="00D70989">
        <w:t>1208,68 €</w:t>
      </w:r>
      <w:r>
        <w:t xml:space="preserve"> (environ 120€ de plus qu’en 2019)</w:t>
      </w:r>
      <w:r w:rsidR="00C061EB">
        <w:t xml:space="preserve"> </w:t>
      </w:r>
    </w:p>
    <w:p w14:paraId="65F2CB3D" w14:textId="7A3A2324" w:rsidR="00524E0F" w:rsidRDefault="00524E0F" w:rsidP="00524E0F">
      <w:pPr>
        <w:pStyle w:val="Paragraphedeliste"/>
        <w:numPr>
          <w:ilvl w:val="1"/>
          <w:numId w:val="9"/>
        </w:numPr>
        <w:spacing w:before="0"/>
        <w:ind w:left="851" w:hanging="425"/>
      </w:pPr>
      <w:r>
        <w:t>La facture auprès de l’épicerie Anizon est très importante par rapport au budget global (439,20€). Il serait bien de modifier notre fonctionnement pour les prochaines années.</w:t>
      </w:r>
    </w:p>
    <w:p w14:paraId="48CE7899" w14:textId="7A3AE8FD" w:rsidR="00524E0F" w:rsidRDefault="00524E0F" w:rsidP="00524E0F">
      <w:pPr>
        <w:pStyle w:val="Paragraphedeliste"/>
        <w:numPr>
          <w:ilvl w:val="4"/>
          <w:numId w:val="9"/>
        </w:numPr>
        <w:spacing w:before="0"/>
        <w:ind w:left="1418"/>
      </w:pPr>
      <w:r>
        <w:t>Le problème est que les tarifs proposés sont élevés par rapport aux autres commerçants (Metro ou grandes surfaces) et ce n’est pas adapté à ce type de manifestations qui engendre de nombreux achats.</w:t>
      </w:r>
    </w:p>
    <w:p w14:paraId="41091E42" w14:textId="33041DD2" w:rsidR="00524E0F" w:rsidRDefault="00524E0F" w:rsidP="00524E0F">
      <w:pPr>
        <w:pStyle w:val="Paragraphedeliste"/>
        <w:numPr>
          <w:ilvl w:val="4"/>
          <w:numId w:val="9"/>
        </w:numPr>
        <w:spacing w:before="0"/>
        <w:ind w:left="1418"/>
      </w:pPr>
      <w:r>
        <w:t>Il faudrait peut-être ne passer par lui que pour les petites manifestations ?</w:t>
      </w:r>
    </w:p>
    <w:p w14:paraId="3FF8C88C" w14:textId="2A35B1D4" w:rsidR="00524E0F" w:rsidRDefault="00524E0F" w:rsidP="00524E0F">
      <w:pPr>
        <w:pStyle w:val="Paragraphedeliste"/>
        <w:numPr>
          <w:ilvl w:val="1"/>
          <w:numId w:val="9"/>
        </w:numPr>
        <w:spacing w:before="0"/>
        <w:ind w:left="851" w:hanging="425"/>
      </w:pPr>
      <w:r>
        <w:t>Le surplus de frites a été racheté par le club de foot du FCOC pour un montant de 93,80 € (virement fait).</w:t>
      </w:r>
    </w:p>
    <w:p w14:paraId="40AB4C3D" w14:textId="27CBBE80" w:rsidR="0071742E" w:rsidRDefault="0071742E" w:rsidP="0071742E">
      <w:pPr>
        <w:pStyle w:val="Paragraphedeliste"/>
        <w:spacing w:before="0"/>
        <w:ind w:left="851" w:firstLine="0"/>
      </w:pPr>
    </w:p>
    <w:p w14:paraId="2164C5B7" w14:textId="286EC999" w:rsidR="0071742E" w:rsidRDefault="0071742E" w:rsidP="0071742E">
      <w:pPr>
        <w:pStyle w:val="Paragraphedeliste"/>
        <w:numPr>
          <w:ilvl w:val="0"/>
          <w:numId w:val="9"/>
        </w:numPr>
        <w:spacing w:before="0"/>
        <w:ind w:left="426" w:hanging="426"/>
      </w:pPr>
      <w:r>
        <w:rPr>
          <w:b/>
          <w:bCs/>
          <w:i/>
          <w:iCs/>
          <w:u w:val="single"/>
        </w:rPr>
        <w:t xml:space="preserve">Bilan organisation </w:t>
      </w:r>
      <w:r>
        <w:t>:</w:t>
      </w:r>
    </w:p>
    <w:p w14:paraId="06A87EBC" w14:textId="5C53067F" w:rsidR="0071742E" w:rsidRDefault="0071742E" w:rsidP="00524E0F">
      <w:pPr>
        <w:pStyle w:val="Paragraphedeliste"/>
        <w:numPr>
          <w:ilvl w:val="1"/>
          <w:numId w:val="9"/>
        </w:numPr>
        <w:spacing w:before="0"/>
        <w:ind w:left="851" w:hanging="425"/>
      </w:pPr>
      <w:r>
        <w:t>Voir s’il ne faudrait pas une personne en plus pour gérer la circulation :</w:t>
      </w:r>
    </w:p>
    <w:p w14:paraId="782D1F7C" w14:textId="3C8184E4" w:rsidR="0071742E" w:rsidRDefault="0071742E" w:rsidP="0071742E">
      <w:pPr>
        <w:pStyle w:val="Paragraphedeliste"/>
        <w:numPr>
          <w:ilvl w:val="4"/>
          <w:numId w:val="9"/>
        </w:numPr>
        <w:spacing w:before="0"/>
        <w:ind w:left="1418"/>
      </w:pPr>
      <w:r>
        <w:t>Le problème est que nous ne sommes pas habilités pour le faire.</w:t>
      </w:r>
    </w:p>
    <w:p w14:paraId="4FD3EBC7" w14:textId="6109DE32" w:rsidR="0071742E" w:rsidRDefault="0071742E" w:rsidP="0071742E">
      <w:pPr>
        <w:pStyle w:val="Paragraphedeliste"/>
        <w:numPr>
          <w:ilvl w:val="4"/>
          <w:numId w:val="9"/>
        </w:numPr>
        <w:spacing w:before="0"/>
        <w:ind w:left="1418"/>
      </w:pPr>
      <w:r>
        <w:t>Peut-être déplacer l’entrée des voitures par l’entrée du parking située vers le plan d’eau (permet de ne pas bloquer la route principale).</w:t>
      </w:r>
    </w:p>
    <w:p w14:paraId="529E099E" w14:textId="1FA92D92" w:rsidR="0071742E" w:rsidRDefault="0071742E" w:rsidP="0071742E">
      <w:pPr>
        <w:pStyle w:val="Paragraphedeliste"/>
        <w:numPr>
          <w:ilvl w:val="4"/>
          <w:numId w:val="9"/>
        </w:numPr>
        <w:spacing w:before="0"/>
        <w:ind w:left="1418"/>
      </w:pPr>
      <w:r>
        <w:t>Il faudrait aussi mettre en place un fléchage vers le parking derrière la Mairie pour que les visiteurs puissent aller s’y garer.</w:t>
      </w:r>
    </w:p>
    <w:p w14:paraId="68F3EE2D" w14:textId="3846039F" w:rsidR="00524E0F" w:rsidRDefault="0071742E" w:rsidP="00524E0F">
      <w:pPr>
        <w:pStyle w:val="Paragraphedeliste"/>
        <w:numPr>
          <w:ilvl w:val="1"/>
          <w:numId w:val="9"/>
        </w:numPr>
        <w:spacing w:before="0"/>
        <w:ind w:left="851" w:hanging="425"/>
      </w:pPr>
      <w:r>
        <w:t>L</w:t>
      </w:r>
      <w:r w:rsidR="00524E0F">
        <w:t xml:space="preserve">e club </w:t>
      </w:r>
      <w:r>
        <w:t xml:space="preserve">de foot </w:t>
      </w:r>
      <w:r w:rsidR="00524E0F">
        <w:t>vient de nous informer qu’ils ne mettraient plus leur friteuse à disposition des associations</w:t>
      </w:r>
      <w:r>
        <w:t>. Nous devrons donc trouver une solution pour l’année prochaine (voir avec le comité des fêtes).</w:t>
      </w:r>
    </w:p>
    <w:p w14:paraId="694C6EBD" w14:textId="77777777" w:rsidR="0071742E" w:rsidRDefault="0071742E" w:rsidP="00524E0F">
      <w:pPr>
        <w:pStyle w:val="Paragraphedeliste"/>
        <w:numPr>
          <w:ilvl w:val="1"/>
          <w:numId w:val="9"/>
        </w:numPr>
        <w:spacing w:before="0"/>
        <w:ind w:left="851" w:hanging="425"/>
      </w:pPr>
      <w:r>
        <w:t xml:space="preserve">Emplacements : </w:t>
      </w:r>
    </w:p>
    <w:p w14:paraId="7714E8E1" w14:textId="77777777" w:rsidR="0071742E" w:rsidRDefault="0071742E" w:rsidP="0071742E">
      <w:pPr>
        <w:pStyle w:val="Paragraphedeliste"/>
        <w:numPr>
          <w:ilvl w:val="4"/>
          <w:numId w:val="9"/>
        </w:numPr>
        <w:spacing w:before="0"/>
        <w:ind w:left="1418"/>
      </w:pPr>
      <w:r>
        <w:t xml:space="preserve">Dans la salle : </w:t>
      </w:r>
    </w:p>
    <w:p w14:paraId="3C4EB7D5" w14:textId="77777777" w:rsidR="00D17130" w:rsidRDefault="00D17130" w:rsidP="00D17130">
      <w:pPr>
        <w:pStyle w:val="Paragraphedeliste"/>
        <w:numPr>
          <w:ilvl w:val="2"/>
          <w:numId w:val="9"/>
        </w:numPr>
        <w:spacing w:before="0"/>
        <w:ind w:left="1843"/>
      </w:pPr>
      <w:r>
        <w:t>E</w:t>
      </w:r>
      <w:r w:rsidR="0071742E">
        <w:t>tudier la possibilité de mettre en place un système de box par emplacement (délimitation physique).</w:t>
      </w:r>
    </w:p>
    <w:p w14:paraId="30772416" w14:textId="3ACF431E" w:rsidR="0071742E" w:rsidRDefault="0071742E" w:rsidP="00D17130">
      <w:pPr>
        <w:pStyle w:val="Paragraphedeliste"/>
        <w:numPr>
          <w:ilvl w:val="2"/>
          <w:numId w:val="9"/>
        </w:numPr>
        <w:spacing w:before="0"/>
        <w:ind w:left="1843"/>
      </w:pPr>
      <w:r>
        <w:t>Dans ce cadre, il faut également limiter le nombre de places en intérieur à ce que nous avions cette année (plus fluide).</w:t>
      </w:r>
    </w:p>
    <w:p w14:paraId="4B5DD5AC" w14:textId="77777777" w:rsidR="00D17130" w:rsidRDefault="00D17130" w:rsidP="00D17130">
      <w:pPr>
        <w:pStyle w:val="Paragraphedeliste"/>
        <w:numPr>
          <w:ilvl w:val="4"/>
          <w:numId w:val="9"/>
        </w:numPr>
        <w:spacing w:before="0"/>
        <w:ind w:left="1418"/>
      </w:pPr>
      <w:r>
        <w:t xml:space="preserve">En extérieur : </w:t>
      </w:r>
    </w:p>
    <w:p w14:paraId="10B4C4B2" w14:textId="737A9CF2" w:rsidR="00C061EB" w:rsidRDefault="0071742E" w:rsidP="003A4287">
      <w:pPr>
        <w:pStyle w:val="Paragraphedeliste"/>
        <w:numPr>
          <w:ilvl w:val="5"/>
          <w:numId w:val="9"/>
        </w:numPr>
        <w:spacing w:before="0"/>
        <w:ind w:left="1843"/>
      </w:pPr>
      <w:r>
        <w:t>Eviter également les stands à l’arrière de la salle. Ils ont eu du passage le matin, mais très peu dans l’après-midi.</w:t>
      </w:r>
      <w:r w:rsidR="00D17130">
        <w:t xml:space="preserve"> En plus, ça nous laisse moins de place de parking pour les exposants.</w:t>
      </w:r>
    </w:p>
    <w:p w14:paraId="01EA9292" w14:textId="77777777" w:rsidR="00C061EB" w:rsidRDefault="00C061EB" w:rsidP="00C061EB">
      <w:pPr>
        <w:pStyle w:val="Paragraphedeliste"/>
        <w:spacing w:before="0"/>
        <w:ind w:left="1843" w:firstLine="0"/>
      </w:pPr>
    </w:p>
    <w:p w14:paraId="5E351B07" w14:textId="77777777" w:rsidR="003A4287" w:rsidRPr="003A4287" w:rsidRDefault="00D17130" w:rsidP="00C061EB">
      <w:pPr>
        <w:pStyle w:val="Paragraphedeliste"/>
        <w:numPr>
          <w:ilvl w:val="0"/>
          <w:numId w:val="9"/>
        </w:numPr>
        <w:spacing w:before="0"/>
        <w:ind w:left="426" w:hanging="426"/>
      </w:pPr>
      <w:r>
        <w:rPr>
          <w:b/>
          <w:bCs/>
          <w:i/>
          <w:iCs/>
          <w:u w:val="single"/>
        </w:rPr>
        <w:t xml:space="preserve">Prochain vide-greniers : </w:t>
      </w:r>
    </w:p>
    <w:p w14:paraId="1F059D78" w14:textId="56DEE1D4" w:rsidR="00C061EB" w:rsidRDefault="003A4287" w:rsidP="003A4287">
      <w:pPr>
        <w:pStyle w:val="Paragraphedeliste"/>
        <w:numPr>
          <w:ilvl w:val="1"/>
          <w:numId w:val="9"/>
        </w:numPr>
        <w:spacing w:before="0"/>
        <w:ind w:left="851" w:hanging="425"/>
      </w:pPr>
      <w:r>
        <w:t>D</w:t>
      </w:r>
      <w:r w:rsidR="00D17130" w:rsidRPr="003A4287">
        <w:t>imanche 09 octobre 2022</w:t>
      </w:r>
    </w:p>
    <w:p w14:paraId="134C61B0" w14:textId="4ADB5BD2" w:rsidR="006616C8" w:rsidRDefault="006616C8">
      <w:pPr>
        <w:rPr>
          <w:rFonts w:ascii="Arial" w:hAnsi="Arial" w:cs="Arial"/>
          <w:b/>
          <w:color w:val="C00000"/>
          <w:sz w:val="28"/>
          <w:szCs w:val="28"/>
          <w:u w:val="single"/>
        </w:rPr>
      </w:pPr>
    </w:p>
    <w:p w14:paraId="5C5E7150" w14:textId="77777777" w:rsidR="00D17130" w:rsidRDefault="00D17130">
      <w:pPr>
        <w:rPr>
          <w:rFonts w:ascii="Arial" w:hAnsi="Arial" w:cs="Arial"/>
          <w:b/>
          <w:color w:val="C00000"/>
          <w:sz w:val="28"/>
          <w:szCs w:val="28"/>
          <w:u w:val="single"/>
        </w:rPr>
      </w:pPr>
    </w:p>
    <w:p w14:paraId="326A18E2" w14:textId="35FED6E3" w:rsidR="005F452E" w:rsidRDefault="00C061EB" w:rsidP="005F452E">
      <w:pPr>
        <w:pStyle w:val="Paragraphedeliste"/>
        <w:numPr>
          <w:ilvl w:val="0"/>
          <w:numId w:val="7"/>
        </w:numPr>
        <w:spacing w:before="0"/>
        <w:ind w:left="0" w:firstLine="0"/>
        <w:contextualSpacing w:val="0"/>
        <w:rPr>
          <w:rFonts w:ascii="Arial" w:hAnsi="Arial" w:cs="Arial"/>
          <w:b/>
          <w:color w:val="C00000"/>
          <w:sz w:val="28"/>
          <w:szCs w:val="28"/>
          <w:u w:val="single"/>
        </w:rPr>
      </w:pPr>
      <w:r>
        <w:rPr>
          <w:rFonts w:ascii="Arial" w:hAnsi="Arial" w:cs="Arial"/>
          <w:b/>
          <w:color w:val="C00000"/>
          <w:sz w:val="28"/>
          <w:szCs w:val="28"/>
          <w:u w:val="single"/>
        </w:rPr>
        <w:t>Opération « chocolats de Noël »</w:t>
      </w:r>
    </w:p>
    <w:p w14:paraId="2B4957F7" w14:textId="530C3620" w:rsidR="005F452E" w:rsidRDefault="005F452E" w:rsidP="005F452E">
      <w:pPr>
        <w:pStyle w:val="Paragraphedeliste"/>
        <w:spacing w:before="0"/>
        <w:ind w:left="363" w:firstLine="0"/>
      </w:pPr>
    </w:p>
    <w:p w14:paraId="0C86805C" w14:textId="2A1F5CEB" w:rsidR="00C061EB" w:rsidRDefault="003A4287" w:rsidP="00C061EB">
      <w:pPr>
        <w:pStyle w:val="Paragraphedeliste"/>
        <w:numPr>
          <w:ilvl w:val="0"/>
          <w:numId w:val="9"/>
        </w:numPr>
        <w:spacing w:before="0"/>
        <w:ind w:left="426" w:hanging="426"/>
      </w:pPr>
      <w:r>
        <w:rPr>
          <w:b/>
          <w:bCs/>
          <w:i/>
          <w:iCs/>
          <w:u w:val="single"/>
        </w:rPr>
        <w:t xml:space="preserve">Commandes </w:t>
      </w:r>
      <w:r w:rsidR="00C061EB">
        <w:t>:</w:t>
      </w:r>
    </w:p>
    <w:p w14:paraId="1EF6FE40" w14:textId="6CAB1CB2" w:rsidR="00C061EB" w:rsidRDefault="003A4287" w:rsidP="00C061EB">
      <w:pPr>
        <w:pStyle w:val="Paragraphedeliste"/>
        <w:numPr>
          <w:ilvl w:val="1"/>
          <w:numId w:val="9"/>
        </w:numPr>
        <w:spacing w:before="0"/>
        <w:ind w:left="851" w:hanging="425"/>
      </w:pPr>
      <w:r>
        <w:t>33 commandes passées par les familles pour un total de 2245€ (moy. de 68 €/commande)</w:t>
      </w:r>
    </w:p>
    <w:p w14:paraId="5B837FBE" w14:textId="28572838" w:rsidR="00C061EB" w:rsidRDefault="003A4287" w:rsidP="003A4287">
      <w:pPr>
        <w:pStyle w:val="Paragraphedeliste"/>
        <w:numPr>
          <w:ilvl w:val="4"/>
          <w:numId w:val="9"/>
        </w:numPr>
        <w:spacing w:before="0"/>
        <w:ind w:left="1418"/>
      </w:pPr>
      <w:r>
        <w:t>Les bénéfices s’élèvent à 526 € pour l’association.</w:t>
      </w:r>
    </w:p>
    <w:p w14:paraId="32AEB34D" w14:textId="77777777" w:rsidR="003A4287" w:rsidRDefault="003A4287" w:rsidP="003A4287">
      <w:pPr>
        <w:pStyle w:val="Paragraphedeliste"/>
        <w:spacing w:before="0"/>
        <w:ind w:left="1418" w:firstLine="0"/>
      </w:pPr>
    </w:p>
    <w:p w14:paraId="5EC87543" w14:textId="39683162" w:rsidR="00C061EB" w:rsidRDefault="003A4287" w:rsidP="00C061EB">
      <w:pPr>
        <w:pStyle w:val="Paragraphedeliste"/>
        <w:numPr>
          <w:ilvl w:val="0"/>
          <w:numId w:val="9"/>
        </w:numPr>
        <w:spacing w:before="0"/>
        <w:ind w:left="426" w:hanging="426"/>
      </w:pPr>
      <w:r>
        <w:rPr>
          <w:b/>
          <w:bCs/>
          <w:i/>
          <w:iCs/>
          <w:u w:val="single"/>
        </w:rPr>
        <w:t>Organisation</w:t>
      </w:r>
      <w:r w:rsidR="00C061EB">
        <w:t> :</w:t>
      </w:r>
    </w:p>
    <w:p w14:paraId="4B4771FE" w14:textId="4333EF4C" w:rsidR="00C061EB" w:rsidRDefault="003A4287" w:rsidP="00C061EB">
      <w:pPr>
        <w:pStyle w:val="Paragraphedeliste"/>
        <w:numPr>
          <w:ilvl w:val="1"/>
          <w:numId w:val="9"/>
        </w:numPr>
        <w:spacing w:before="0"/>
        <w:ind w:left="851" w:hanging="425"/>
      </w:pPr>
      <w:r>
        <w:t>Pauline récupèrera les commandes le vendredi 03/12.</w:t>
      </w:r>
    </w:p>
    <w:p w14:paraId="32F0AF4C" w14:textId="1F965E40" w:rsidR="00C061EB" w:rsidRDefault="003A4287" w:rsidP="003A4287">
      <w:pPr>
        <w:pStyle w:val="Paragraphedeliste"/>
        <w:numPr>
          <w:ilvl w:val="4"/>
          <w:numId w:val="9"/>
        </w:numPr>
        <w:spacing w:before="0"/>
        <w:ind w:left="1418"/>
      </w:pPr>
      <w:r>
        <w:t>Préparation des commandes individuelles directement à l’école le même jour à partir de 17h30/18h.</w:t>
      </w:r>
    </w:p>
    <w:p w14:paraId="4C551997" w14:textId="587231E9" w:rsidR="00C061EB" w:rsidRDefault="003A4287" w:rsidP="00C061EB">
      <w:pPr>
        <w:pStyle w:val="Paragraphedeliste"/>
        <w:numPr>
          <w:ilvl w:val="1"/>
          <w:numId w:val="9"/>
        </w:numPr>
        <w:spacing w:before="0"/>
        <w:ind w:left="851" w:hanging="425"/>
      </w:pPr>
      <w:r>
        <w:t>Remise des commandes le samedi 04/12 de 10h à 12h à l’école, sous forme de Drive (sans RDV) en même temps que les sapins de Noël</w:t>
      </w:r>
      <w:r w:rsidR="00C061EB">
        <w:t>.</w:t>
      </w:r>
    </w:p>
    <w:p w14:paraId="3B572232" w14:textId="77777777" w:rsidR="003A4287" w:rsidRDefault="003A4287">
      <w:pPr>
        <w:rPr>
          <w:rFonts w:ascii="Arial" w:hAnsi="Arial" w:cs="Arial"/>
          <w:b/>
          <w:color w:val="C00000"/>
          <w:sz w:val="28"/>
          <w:szCs w:val="28"/>
          <w:u w:val="single"/>
        </w:rPr>
      </w:pPr>
      <w:r>
        <w:rPr>
          <w:rFonts w:ascii="Arial" w:hAnsi="Arial" w:cs="Arial"/>
          <w:b/>
          <w:color w:val="C00000"/>
          <w:sz w:val="28"/>
          <w:szCs w:val="28"/>
          <w:u w:val="single"/>
        </w:rPr>
        <w:br w:type="page"/>
      </w:r>
    </w:p>
    <w:p w14:paraId="2DD96627" w14:textId="3F8A6525" w:rsidR="00D03439" w:rsidRPr="00766267" w:rsidRDefault="000E13F8" w:rsidP="00B63CCF">
      <w:pPr>
        <w:pStyle w:val="Paragraphedeliste"/>
        <w:numPr>
          <w:ilvl w:val="0"/>
          <w:numId w:val="7"/>
        </w:numPr>
        <w:spacing w:before="0"/>
        <w:ind w:left="0" w:firstLine="0"/>
        <w:contextualSpacing w:val="0"/>
        <w:rPr>
          <w:rFonts w:ascii="Arial" w:hAnsi="Arial" w:cs="Arial"/>
          <w:b/>
          <w:color w:val="C00000"/>
          <w:sz w:val="28"/>
          <w:szCs w:val="28"/>
          <w:u w:val="single"/>
        </w:rPr>
      </w:pPr>
      <w:r>
        <w:rPr>
          <w:rFonts w:ascii="Arial" w:hAnsi="Arial" w:cs="Arial"/>
          <w:b/>
          <w:color w:val="C00000"/>
          <w:sz w:val="28"/>
          <w:szCs w:val="28"/>
          <w:u w:val="single"/>
        </w:rPr>
        <w:lastRenderedPageBreak/>
        <w:t>Opération « sapins de Noël »</w:t>
      </w:r>
    </w:p>
    <w:p w14:paraId="643B0ADE" w14:textId="77777777" w:rsidR="00B63CCF" w:rsidRPr="00BB1CC4" w:rsidRDefault="00B63CCF" w:rsidP="00B63CCF">
      <w:pPr>
        <w:pStyle w:val="Paragraphedeliste"/>
        <w:spacing w:before="0"/>
        <w:ind w:left="426" w:firstLine="0"/>
        <w:rPr>
          <w:sz w:val="18"/>
          <w:szCs w:val="18"/>
        </w:rPr>
      </w:pPr>
    </w:p>
    <w:p w14:paraId="415C814E" w14:textId="6AFD108F" w:rsidR="00C061EB" w:rsidRDefault="003A4287" w:rsidP="00C061EB">
      <w:pPr>
        <w:pStyle w:val="Paragraphedeliste"/>
        <w:numPr>
          <w:ilvl w:val="0"/>
          <w:numId w:val="9"/>
        </w:numPr>
        <w:spacing w:before="0"/>
        <w:ind w:left="426" w:hanging="426"/>
      </w:pPr>
      <w:r>
        <w:rPr>
          <w:b/>
          <w:bCs/>
          <w:i/>
          <w:iCs/>
          <w:u w:val="single"/>
        </w:rPr>
        <w:t>Commandes</w:t>
      </w:r>
      <w:r w:rsidR="00C061EB">
        <w:t> :</w:t>
      </w:r>
    </w:p>
    <w:p w14:paraId="14D952A6" w14:textId="14CD0D71" w:rsidR="00C061EB" w:rsidRDefault="003A4287" w:rsidP="00C061EB">
      <w:pPr>
        <w:pStyle w:val="Paragraphedeliste"/>
        <w:numPr>
          <w:ilvl w:val="1"/>
          <w:numId w:val="9"/>
        </w:numPr>
        <w:spacing w:before="0"/>
        <w:ind w:left="851" w:hanging="425"/>
      </w:pPr>
      <w:r>
        <w:t>79 sapins et 10 bûches ont été commandées pour le moment (fin des commandes vendredi 19/11) contre 64 sapins l’année dernière</w:t>
      </w:r>
      <w:r w:rsidR="00C061EB">
        <w:t>.</w:t>
      </w:r>
    </w:p>
    <w:p w14:paraId="70445E74" w14:textId="7BB8C522" w:rsidR="00C061EB" w:rsidRDefault="00252793" w:rsidP="00C061EB">
      <w:pPr>
        <w:pStyle w:val="Paragraphedeliste"/>
        <w:numPr>
          <w:ilvl w:val="4"/>
          <w:numId w:val="9"/>
        </w:numPr>
        <w:spacing w:before="0"/>
        <w:ind w:left="1418"/>
      </w:pPr>
      <w:r>
        <w:t>Bénéfice attendu d’environ 340€.</w:t>
      </w:r>
    </w:p>
    <w:p w14:paraId="35708FFF" w14:textId="77777777" w:rsidR="00C061EB" w:rsidRDefault="00C061EB" w:rsidP="00C061EB">
      <w:pPr>
        <w:pStyle w:val="Paragraphedeliste"/>
        <w:spacing w:before="0"/>
        <w:ind w:left="1843" w:firstLine="0"/>
      </w:pPr>
    </w:p>
    <w:p w14:paraId="3A510234" w14:textId="5A76F748" w:rsidR="00C061EB" w:rsidRDefault="00252793" w:rsidP="00C061EB">
      <w:pPr>
        <w:pStyle w:val="Paragraphedeliste"/>
        <w:numPr>
          <w:ilvl w:val="0"/>
          <w:numId w:val="9"/>
        </w:numPr>
        <w:spacing w:before="0"/>
        <w:ind w:left="426" w:hanging="426"/>
      </w:pPr>
      <w:r>
        <w:rPr>
          <w:b/>
          <w:bCs/>
          <w:i/>
          <w:iCs/>
          <w:u w:val="single"/>
        </w:rPr>
        <w:t xml:space="preserve">Organisation </w:t>
      </w:r>
      <w:r w:rsidR="00C061EB">
        <w:t>:</w:t>
      </w:r>
    </w:p>
    <w:p w14:paraId="50CE5331" w14:textId="5BF54FA7" w:rsidR="00C061EB" w:rsidRDefault="00252793" w:rsidP="00C061EB">
      <w:pPr>
        <w:pStyle w:val="Paragraphedeliste"/>
        <w:numPr>
          <w:ilvl w:val="1"/>
          <w:numId w:val="9"/>
        </w:numPr>
        <w:spacing w:before="0"/>
        <w:ind w:left="851" w:hanging="425"/>
      </w:pPr>
      <w:r>
        <w:t>Commande fournisseur</w:t>
      </w:r>
      <w:r w:rsidR="00C061EB">
        <w:t>.</w:t>
      </w:r>
    </w:p>
    <w:p w14:paraId="165A5186" w14:textId="0F582364" w:rsidR="00C061EB" w:rsidRDefault="00252793" w:rsidP="00C061EB">
      <w:pPr>
        <w:pStyle w:val="Paragraphedeliste"/>
        <w:numPr>
          <w:ilvl w:val="4"/>
          <w:numId w:val="9"/>
        </w:numPr>
        <w:spacing w:before="0"/>
        <w:ind w:left="1418"/>
      </w:pPr>
      <w:r>
        <w:t>La commande doit être passée au plus tard pour vendredi 19/11 auprès du fournisseur (géré par Delphine C.).</w:t>
      </w:r>
    </w:p>
    <w:p w14:paraId="21F6498A" w14:textId="15A6623E" w:rsidR="00C061EB" w:rsidRDefault="00252793" w:rsidP="00C061EB">
      <w:pPr>
        <w:pStyle w:val="Paragraphedeliste"/>
        <w:numPr>
          <w:ilvl w:val="4"/>
          <w:numId w:val="9"/>
        </w:numPr>
        <w:spacing w:before="0"/>
        <w:ind w:left="1418"/>
      </w:pPr>
      <w:r>
        <w:t>Natacha vérifiera à l’école qu’il n’y a pas de commandes de dernière minute vendredi soir.</w:t>
      </w:r>
    </w:p>
    <w:p w14:paraId="006FEE08" w14:textId="4B69DC91" w:rsidR="00C061EB" w:rsidRDefault="00C061EB" w:rsidP="00C061EB">
      <w:pPr>
        <w:spacing w:before="0"/>
        <w:ind w:left="0" w:firstLine="0"/>
      </w:pPr>
    </w:p>
    <w:p w14:paraId="1C5CE0AB" w14:textId="626D9E5D" w:rsidR="00252793" w:rsidRDefault="00252793" w:rsidP="00252793">
      <w:pPr>
        <w:pStyle w:val="Paragraphedeliste"/>
        <w:numPr>
          <w:ilvl w:val="1"/>
          <w:numId w:val="9"/>
        </w:numPr>
        <w:spacing w:before="0"/>
        <w:ind w:left="851" w:hanging="425"/>
      </w:pPr>
      <w:r>
        <w:t>Récupération des sapins :</w:t>
      </w:r>
    </w:p>
    <w:p w14:paraId="22612E6D" w14:textId="45C9F7EE" w:rsidR="00252793" w:rsidRDefault="00252793" w:rsidP="00252793">
      <w:pPr>
        <w:pStyle w:val="Paragraphedeliste"/>
        <w:numPr>
          <w:ilvl w:val="4"/>
          <w:numId w:val="9"/>
        </w:numPr>
        <w:spacing w:before="0"/>
        <w:ind w:left="1418"/>
      </w:pPr>
      <w:r>
        <w:t>Les sapins seront récupérés chez le fournisseur le soir, vendredi 03/12 (Nicolas B., Christophe et Nicolas R. qui voit pour récupérer un fourgon).</w:t>
      </w:r>
    </w:p>
    <w:p w14:paraId="70393F72" w14:textId="76D151AD" w:rsidR="00252793" w:rsidRDefault="00252793" w:rsidP="00252793">
      <w:pPr>
        <w:pStyle w:val="Paragraphedeliste"/>
        <w:numPr>
          <w:ilvl w:val="4"/>
          <w:numId w:val="9"/>
        </w:numPr>
        <w:spacing w:before="0"/>
        <w:ind w:left="1418"/>
      </w:pPr>
      <w:r>
        <w:t>Christophe s’occupe de prévoir un chèque pour régler la facture finale sur place.</w:t>
      </w:r>
    </w:p>
    <w:p w14:paraId="373F8EFA" w14:textId="77777777" w:rsidR="00252793" w:rsidRDefault="00252793" w:rsidP="00C061EB">
      <w:pPr>
        <w:spacing w:before="0"/>
        <w:ind w:left="0" w:firstLine="0"/>
      </w:pPr>
    </w:p>
    <w:p w14:paraId="0A90BC8A" w14:textId="6DF15BF7" w:rsidR="00C061EB" w:rsidRDefault="00252793" w:rsidP="00C061EB">
      <w:pPr>
        <w:pStyle w:val="Paragraphedeliste"/>
        <w:numPr>
          <w:ilvl w:val="1"/>
          <w:numId w:val="9"/>
        </w:numPr>
        <w:spacing w:before="0"/>
        <w:ind w:left="851" w:hanging="425"/>
      </w:pPr>
      <w:r>
        <w:t>Retrait des commandes : samedi 04/12 entre 10h et 12h</w:t>
      </w:r>
    </w:p>
    <w:p w14:paraId="6D9DAC2F" w14:textId="3EB5DC71" w:rsidR="00C061EB" w:rsidRDefault="00252793" w:rsidP="00C061EB">
      <w:pPr>
        <w:pStyle w:val="Paragraphedeliste"/>
        <w:numPr>
          <w:ilvl w:val="4"/>
          <w:numId w:val="9"/>
        </w:numPr>
        <w:spacing w:before="0"/>
        <w:ind w:left="1418"/>
      </w:pPr>
      <w:r>
        <w:t>RDV à 9h le samedi matin pour préparer les sapins (Delphine C., Nicolas B., Nicolas R., Christophe)</w:t>
      </w:r>
    </w:p>
    <w:p w14:paraId="0F1B1141" w14:textId="77777777" w:rsidR="000E13F8" w:rsidRDefault="000E13F8" w:rsidP="000E13F8">
      <w:pPr>
        <w:pStyle w:val="Paragraphedeliste"/>
        <w:spacing w:before="0"/>
        <w:ind w:left="0" w:firstLine="0"/>
      </w:pPr>
    </w:p>
    <w:p w14:paraId="649DE5A6" w14:textId="77777777" w:rsidR="000E13F8" w:rsidRDefault="000E13F8" w:rsidP="000E13F8">
      <w:pPr>
        <w:spacing w:before="0"/>
        <w:ind w:left="0" w:firstLine="0"/>
      </w:pPr>
    </w:p>
    <w:p w14:paraId="22D5E0A4" w14:textId="77777777" w:rsidR="000E13F8" w:rsidRPr="000E13F8" w:rsidRDefault="000E13F8" w:rsidP="000E13F8">
      <w:pPr>
        <w:spacing w:before="0"/>
      </w:pPr>
    </w:p>
    <w:p w14:paraId="6546B657" w14:textId="08333F67" w:rsidR="00887241" w:rsidRPr="00766267" w:rsidRDefault="000E13F8" w:rsidP="00887241">
      <w:pPr>
        <w:pStyle w:val="Paragraphedeliste"/>
        <w:numPr>
          <w:ilvl w:val="0"/>
          <w:numId w:val="7"/>
        </w:numPr>
        <w:spacing w:before="0"/>
        <w:ind w:left="0" w:firstLine="0"/>
        <w:contextualSpacing w:val="0"/>
        <w:rPr>
          <w:rFonts w:ascii="Arial" w:hAnsi="Arial" w:cs="Arial"/>
          <w:b/>
          <w:color w:val="C00000"/>
          <w:sz w:val="28"/>
          <w:szCs w:val="28"/>
          <w:u w:val="single"/>
        </w:rPr>
      </w:pPr>
      <w:r>
        <w:rPr>
          <w:rFonts w:ascii="Arial" w:hAnsi="Arial" w:cs="Arial"/>
          <w:b/>
          <w:color w:val="C00000"/>
          <w:sz w:val="28"/>
          <w:szCs w:val="28"/>
          <w:u w:val="single"/>
        </w:rPr>
        <w:t>Préparation du marché de Noël</w:t>
      </w:r>
    </w:p>
    <w:p w14:paraId="64CE0EA1" w14:textId="77777777" w:rsidR="00887241" w:rsidRPr="00BB1CC4" w:rsidRDefault="00887241" w:rsidP="00887241">
      <w:pPr>
        <w:pStyle w:val="Paragraphedeliste"/>
        <w:spacing w:before="0"/>
        <w:ind w:left="426" w:firstLine="0"/>
        <w:rPr>
          <w:sz w:val="18"/>
          <w:szCs w:val="18"/>
        </w:rPr>
      </w:pPr>
    </w:p>
    <w:p w14:paraId="52D06BAA" w14:textId="411AD9B7" w:rsidR="00C061EB" w:rsidRDefault="00D17130" w:rsidP="00C061EB">
      <w:pPr>
        <w:pStyle w:val="Paragraphedeliste"/>
        <w:numPr>
          <w:ilvl w:val="0"/>
          <w:numId w:val="9"/>
        </w:numPr>
        <w:spacing w:before="0"/>
        <w:ind w:left="426" w:hanging="426"/>
      </w:pPr>
      <w:r>
        <w:rPr>
          <w:b/>
          <w:bCs/>
          <w:i/>
          <w:iCs/>
          <w:u w:val="single"/>
        </w:rPr>
        <w:t>Sapin dans la cour de l’école</w:t>
      </w:r>
      <w:r w:rsidR="00C061EB">
        <w:t> :</w:t>
      </w:r>
    </w:p>
    <w:p w14:paraId="20BF3CF0" w14:textId="737621BB" w:rsidR="00C061EB" w:rsidRDefault="00D17130" w:rsidP="00C061EB">
      <w:pPr>
        <w:pStyle w:val="Paragraphedeliste"/>
        <w:numPr>
          <w:ilvl w:val="1"/>
          <w:numId w:val="9"/>
        </w:numPr>
        <w:spacing w:before="0"/>
        <w:ind w:left="851" w:hanging="425"/>
      </w:pPr>
      <w:r>
        <w:t>Nicolas R</w:t>
      </w:r>
      <w:r w:rsidR="00C061EB">
        <w:t>.</w:t>
      </w:r>
      <w:r>
        <w:t xml:space="preserve"> se renseigne auprès des pépinières du Val d’Erdre s’ils acceptent toujours de nous offrir un sapin.</w:t>
      </w:r>
    </w:p>
    <w:p w14:paraId="63919768" w14:textId="59C4CFED" w:rsidR="00C061EB" w:rsidRDefault="00D17130" w:rsidP="00C061EB">
      <w:pPr>
        <w:pStyle w:val="Paragraphedeliste"/>
        <w:numPr>
          <w:ilvl w:val="4"/>
          <w:numId w:val="9"/>
        </w:numPr>
        <w:spacing w:before="0"/>
        <w:ind w:left="1418"/>
      </w:pPr>
      <w:r>
        <w:t>Si pas possible, Nicolas B. essaiera de négocier avec notre fournisseur de l’opération « sapins de Noël » s’ils peuvent en offrir un avec notre commande.</w:t>
      </w:r>
      <w:r w:rsidR="00C061EB">
        <w:t> </w:t>
      </w:r>
    </w:p>
    <w:p w14:paraId="6E698ED6" w14:textId="0158D242" w:rsidR="00B91DBA" w:rsidRDefault="00B91DBA" w:rsidP="00C061EB">
      <w:pPr>
        <w:pStyle w:val="Paragraphedeliste"/>
        <w:numPr>
          <w:ilvl w:val="4"/>
          <w:numId w:val="9"/>
        </w:numPr>
        <w:spacing w:before="0"/>
        <w:ind w:left="1418"/>
      </w:pPr>
      <w:r>
        <w:t>Le sapin devra ensuite être décoré par les élèves et enseignants.</w:t>
      </w:r>
    </w:p>
    <w:p w14:paraId="00AEFC93" w14:textId="77777777" w:rsidR="00C061EB" w:rsidRDefault="00C061EB" w:rsidP="00C061EB">
      <w:pPr>
        <w:pStyle w:val="Paragraphedeliste"/>
        <w:spacing w:before="0"/>
        <w:ind w:left="1843" w:firstLine="0"/>
      </w:pPr>
    </w:p>
    <w:p w14:paraId="541C4587" w14:textId="77D867A9" w:rsidR="00C061EB" w:rsidRDefault="00D17130" w:rsidP="00C061EB">
      <w:pPr>
        <w:pStyle w:val="Paragraphedeliste"/>
        <w:numPr>
          <w:ilvl w:val="0"/>
          <w:numId w:val="9"/>
        </w:numPr>
        <w:spacing w:before="0"/>
        <w:ind w:left="426" w:hanging="426"/>
      </w:pPr>
      <w:r>
        <w:rPr>
          <w:b/>
          <w:bCs/>
          <w:i/>
          <w:iCs/>
          <w:u w:val="single"/>
        </w:rPr>
        <w:t xml:space="preserve">Organisation </w:t>
      </w:r>
      <w:r w:rsidR="00C061EB">
        <w:t>:</w:t>
      </w:r>
    </w:p>
    <w:p w14:paraId="5BA439BD" w14:textId="4CD79B60" w:rsidR="00C061EB" w:rsidRDefault="00D17130" w:rsidP="00C061EB">
      <w:pPr>
        <w:pStyle w:val="Paragraphedeliste"/>
        <w:numPr>
          <w:ilvl w:val="1"/>
          <w:numId w:val="9"/>
        </w:numPr>
        <w:spacing w:before="0"/>
        <w:ind w:left="851" w:hanging="425"/>
      </w:pPr>
      <w:r>
        <w:t>Horaires du marché : de 18h à 21h</w:t>
      </w:r>
    </w:p>
    <w:p w14:paraId="4647E9F7" w14:textId="547374B4" w:rsidR="00C061EB" w:rsidRDefault="00D17130" w:rsidP="00C061EB">
      <w:pPr>
        <w:pStyle w:val="Paragraphedeliste"/>
        <w:numPr>
          <w:ilvl w:val="4"/>
          <w:numId w:val="9"/>
        </w:numPr>
        <w:spacing w:before="0"/>
        <w:ind w:left="1418"/>
      </w:pPr>
      <w:r>
        <w:t xml:space="preserve">18h / 19h30 : activités dans les classes </w:t>
      </w:r>
    </w:p>
    <w:p w14:paraId="6C510ED4" w14:textId="0ADAC3A3" w:rsidR="00D17130" w:rsidRDefault="00D17130" w:rsidP="00C061EB">
      <w:pPr>
        <w:pStyle w:val="Paragraphedeliste"/>
        <w:numPr>
          <w:ilvl w:val="4"/>
          <w:numId w:val="9"/>
        </w:numPr>
        <w:spacing w:before="0"/>
        <w:ind w:left="1418"/>
      </w:pPr>
      <w:r>
        <w:t>19h45 : rassemblement dans la cour + chant avec les enfants présents</w:t>
      </w:r>
    </w:p>
    <w:p w14:paraId="4FE78E8F" w14:textId="44C719B2" w:rsidR="00C061EB" w:rsidRDefault="00D17130" w:rsidP="00C061EB">
      <w:pPr>
        <w:pStyle w:val="Paragraphedeliste"/>
        <w:numPr>
          <w:ilvl w:val="4"/>
          <w:numId w:val="9"/>
        </w:numPr>
        <w:spacing w:before="0"/>
        <w:ind w:left="1418"/>
      </w:pPr>
      <w:r>
        <w:t>18h / 21h : bar tenu par les membres APE</w:t>
      </w:r>
    </w:p>
    <w:p w14:paraId="2EF00A04" w14:textId="2AEE2E43" w:rsidR="00C061EB" w:rsidRDefault="00C061EB" w:rsidP="00B91DBA">
      <w:pPr>
        <w:spacing w:before="0"/>
        <w:ind w:left="0" w:firstLine="0"/>
      </w:pPr>
    </w:p>
    <w:p w14:paraId="76B694B0" w14:textId="77777777" w:rsidR="00B91DBA" w:rsidRDefault="00B91DBA" w:rsidP="00C061EB">
      <w:pPr>
        <w:pStyle w:val="Paragraphedeliste"/>
        <w:numPr>
          <w:ilvl w:val="1"/>
          <w:numId w:val="9"/>
        </w:numPr>
        <w:spacing w:before="0"/>
        <w:ind w:left="851" w:hanging="425"/>
      </w:pPr>
      <w:r>
        <w:t xml:space="preserve">Présence des artisans : </w:t>
      </w:r>
    </w:p>
    <w:p w14:paraId="49BCF8E5" w14:textId="611ABCAB" w:rsidR="00C061EB" w:rsidRDefault="00B91DBA" w:rsidP="00B91DBA">
      <w:pPr>
        <w:pStyle w:val="Paragraphedeliste"/>
        <w:numPr>
          <w:ilvl w:val="4"/>
          <w:numId w:val="9"/>
        </w:numPr>
        <w:spacing w:before="0"/>
        <w:ind w:left="1418"/>
      </w:pPr>
      <w:r>
        <w:t>Compte tenu de la situation sanitaire, il ne semble pas opportun de faire venir des artisans extérieurs</w:t>
      </w:r>
      <w:r w:rsidR="00C061EB">
        <w:t>.</w:t>
      </w:r>
      <w:r>
        <w:t xml:space="preserve"> Nous ferons donc sans pour cette année.</w:t>
      </w:r>
    </w:p>
    <w:p w14:paraId="5394862A" w14:textId="77777777" w:rsidR="00B91DBA" w:rsidRDefault="00B91DBA" w:rsidP="00B91DBA">
      <w:pPr>
        <w:pStyle w:val="Paragraphedeliste"/>
        <w:spacing w:before="0"/>
        <w:ind w:left="851" w:firstLine="0"/>
      </w:pPr>
    </w:p>
    <w:p w14:paraId="33A0669A" w14:textId="0BA07A24" w:rsidR="00B91DBA" w:rsidRDefault="00B91DBA" w:rsidP="00C061EB">
      <w:pPr>
        <w:pStyle w:val="Paragraphedeliste"/>
        <w:numPr>
          <w:ilvl w:val="1"/>
          <w:numId w:val="9"/>
        </w:numPr>
        <w:spacing w:before="0"/>
        <w:ind w:left="851" w:hanging="425"/>
      </w:pPr>
      <w:r>
        <w:t xml:space="preserve">Eclairage du site : </w:t>
      </w:r>
    </w:p>
    <w:p w14:paraId="71A54C6E" w14:textId="2C6EF87C" w:rsidR="00C061EB" w:rsidRDefault="00B91DBA" w:rsidP="00C061EB">
      <w:pPr>
        <w:pStyle w:val="Paragraphedeliste"/>
        <w:numPr>
          <w:ilvl w:val="4"/>
          <w:numId w:val="9"/>
        </w:numPr>
        <w:spacing w:before="0"/>
        <w:ind w:left="1418"/>
      </w:pPr>
      <w:r>
        <w:t>Nicolas Bidet est d’accord pour fournir le nécessaire (géré par Nicolas B.)</w:t>
      </w:r>
    </w:p>
    <w:p w14:paraId="4D916F85" w14:textId="2C9DDEB9" w:rsidR="00C061EB" w:rsidRDefault="00C061EB" w:rsidP="00C061EB">
      <w:pPr>
        <w:spacing w:before="0"/>
        <w:ind w:left="0" w:firstLine="0"/>
      </w:pPr>
    </w:p>
    <w:p w14:paraId="3291B466" w14:textId="6947C23A" w:rsidR="00B91DBA" w:rsidRDefault="00B91DBA" w:rsidP="00B91DBA">
      <w:pPr>
        <w:pStyle w:val="Paragraphedeliste"/>
        <w:numPr>
          <w:ilvl w:val="1"/>
          <w:numId w:val="9"/>
        </w:numPr>
        <w:spacing w:before="0"/>
        <w:ind w:left="851" w:hanging="425"/>
      </w:pPr>
      <w:r>
        <w:t xml:space="preserve">Bar APE : </w:t>
      </w:r>
    </w:p>
    <w:p w14:paraId="1AC27B82" w14:textId="75FD9C11" w:rsidR="00B91DBA" w:rsidRDefault="00B91DBA" w:rsidP="00B91DBA">
      <w:pPr>
        <w:pStyle w:val="Paragraphedeliste"/>
        <w:numPr>
          <w:ilvl w:val="4"/>
          <w:numId w:val="9"/>
        </w:numPr>
        <w:spacing w:before="0"/>
        <w:ind w:left="1418"/>
      </w:pPr>
      <w:r>
        <w:t>Mise en place d’un bar par l’APE (revoir les tarifs).</w:t>
      </w:r>
    </w:p>
    <w:p w14:paraId="1D592473" w14:textId="77B9725E" w:rsidR="00B91DBA" w:rsidRDefault="00B91DBA" w:rsidP="00B91DBA">
      <w:pPr>
        <w:pStyle w:val="Paragraphedeliste"/>
        <w:numPr>
          <w:ilvl w:val="4"/>
          <w:numId w:val="9"/>
        </w:numPr>
        <w:spacing w:before="0"/>
        <w:ind w:left="1418"/>
      </w:pPr>
      <w:r>
        <w:t>En complément, nous ferons une vente de crêpes (à faire par les familles)</w:t>
      </w:r>
    </w:p>
    <w:p w14:paraId="2065860C" w14:textId="57371172" w:rsidR="00B91DBA" w:rsidRDefault="00B91DBA" w:rsidP="00B91DBA">
      <w:pPr>
        <w:pStyle w:val="Paragraphedeliste"/>
        <w:numPr>
          <w:ilvl w:val="5"/>
          <w:numId w:val="9"/>
        </w:numPr>
        <w:spacing w:before="0"/>
        <w:ind w:left="1985"/>
      </w:pPr>
      <w:r>
        <w:t>Mme Paulin enverra une communication aux familles, au début de la semaine du marché, pour leur demander de préparer une 10</w:t>
      </w:r>
      <w:r w:rsidRPr="00B91DBA">
        <w:rPr>
          <w:vertAlign w:val="superscript"/>
        </w:rPr>
        <w:t>aine</w:t>
      </w:r>
      <w:r>
        <w:t xml:space="preserve"> de crêpes.</w:t>
      </w:r>
    </w:p>
    <w:p w14:paraId="76A51F79" w14:textId="64ABC5F4" w:rsidR="00B91DBA" w:rsidRDefault="00B91DBA" w:rsidP="00B91DBA">
      <w:pPr>
        <w:pStyle w:val="Paragraphedeliste"/>
        <w:numPr>
          <w:ilvl w:val="5"/>
          <w:numId w:val="9"/>
        </w:numPr>
        <w:spacing w:before="0"/>
        <w:ind w:left="1985"/>
      </w:pPr>
      <w:r>
        <w:t>L’APE fournira les accompagnements (sucre, pâte à tartiner).</w:t>
      </w:r>
    </w:p>
    <w:p w14:paraId="3F7625B7" w14:textId="77777777" w:rsidR="00B91DBA" w:rsidRDefault="00B91DBA" w:rsidP="00C061EB">
      <w:pPr>
        <w:spacing w:before="0"/>
        <w:ind w:left="0" w:firstLine="0"/>
      </w:pPr>
    </w:p>
    <w:p w14:paraId="175D1916" w14:textId="77777777" w:rsidR="00FB39BF" w:rsidRPr="00A16653" w:rsidRDefault="00FB39BF" w:rsidP="00D05CC1">
      <w:pPr>
        <w:spacing w:before="0"/>
        <w:ind w:left="0" w:firstLine="0"/>
        <w:rPr>
          <w:sz w:val="40"/>
          <w:szCs w:val="40"/>
        </w:rPr>
      </w:pPr>
    </w:p>
    <w:p w14:paraId="7FBC16E5" w14:textId="63C42B07" w:rsidR="001D02E0" w:rsidRDefault="001F3799" w:rsidP="001F3799">
      <w:pPr>
        <w:pStyle w:val="Paragraphedeliste"/>
        <w:numPr>
          <w:ilvl w:val="0"/>
          <w:numId w:val="7"/>
        </w:numPr>
        <w:spacing w:before="0"/>
        <w:ind w:left="0" w:firstLine="0"/>
        <w:contextualSpacing w:val="0"/>
        <w:rPr>
          <w:rFonts w:ascii="Arial" w:hAnsi="Arial" w:cs="Arial"/>
          <w:b/>
          <w:color w:val="C00000"/>
          <w:sz w:val="28"/>
          <w:szCs w:val="28"/>
          <w:u w:val="single"/>
        </w:rPr>
      </w:pPr>
      <w:r>
        <w:rPr>
          <w:rFonts w:ascii="Arial" w:hAnsi="Arial" w:cs="Arial"/>
          <w:b/>
          <w:color w:val="C00000"/>
          <w:sz w:val="28"/>
          <w:szCs w:val="28"/>
          <w:u w:val="single"/>
        </w:rPr>
        <w:lastRenderedPageBreak/>
        <w:t xml:space="preserve">Questions / Infos diverses : </w:t>
      </w:r>
    </w:p>
    <w:p w14:paraId="77B3A287" w14:textId="29D06224" w:rsidR="001F3799" w:rsidRDefault="001F3799" w:rsidP="001F3799">
      <w:pPr>
        <w:spacing w:before="0"/>
        <w:rPr>
          <w:rFonts w:ascii="Arial" w:hAnsi="Arial" w:cs="Arial"/>
          <w:b/>
          <w:color w:val="C00000"/>
          <w:sz w:val="28"/>
          <w:szCs w:val="28"/>
          <w:u w:val="single"/>
        </w:rPr>
      </w:pPr>
    </w:p>
    <w:p w14:paraId="6F1896C4" w14:textId="78467A00" w:rsidR="001F3799" w:rsidRDefault="001F3799" w:rsidP="001F3799">
      <w:pPr>
        <w:pStyle w:val="Paragraphedeliste"/>
        <w:numPr>
          <w:ilvl w:val="0"/>
          <w:numId w:val="9"/>
        </w:numPr>
        <w:spacing w:before="0"/>
        <w:ind w:left="426" w:hanging="426"/>
      </w:pPr>
      <w:r>
        <w:rPr>
          <w:b/>
          <w:bCs/>
          <w:i/>
          <w:iCs/>
          <w:u w:val="single"/>
        </w:rPr>
        <w:t xml:space="preserve">Opération « collecte textiles » </w:t>
      </w:r>
      <w:r>
        <w:t>:</w:t>
      </w:r>
    </w:p>
    <w:p w14:paraId="1D5CDEC2" w14:textId="0A847F0A" w:rsidR="001F3799" w:rsidRDefault="001F3799" w:rsidP="001F3799">
      <w:pPr>
        <w:pStyle w:val="Paragraphedeliste"/>
        <w:numPr>
          <w:ilvl w:val="1"/>
          <w:numId w:val="9"/>
        </w:numPr>
        <w:spacing w:before="0"/>
        <w:ind w:left="851" w:hanging="425"/>
      </w:pPr>
      <w:r>
        <w:t>Nous avons reçu un versement de la part de l’association de 181,80 €.</w:t>
      </w:r>
    </w:p>
    <w:p w14:paraId="180A47E0" w14:textId="2016A82E" w:rsidR="001F3799" w:rsidRDefault="001F3799" w:rsidP="001F3799">
      <w:pPr>
        <w:pStyle w:val="Paragraphedeliste"/>
        <w:numPr>
          <w:ilvl w:val="1"/>
          <w:numId w:val="9"/>
        </w:numPr>
        <w:spacing w:before="0"/>
        <w:ind w:left="851" w:hanging="425"/>
      </w:pPr>
      <w:r>
        <w:t>Opération reconduite cette année (début mai)</w:t>
      </w:r>
    </w:p>
    <w:p w14:paraId="3D4227C5" w14:textId="77777777" w:rsidR="001F3799" w:rsidRDefault="001F3799" w:rsidP="001F3799">
      <w:pPr>
        <w:pStyle w:val="Paragraphedeliste"/>
        <w:spacing w:before="0"/>
        <w:ind w:left="426" w:firstLine="0"/>
      </w:pPr>
    </w:p>
    <w:p w14:paraId="11D55D87" w14:textId="1212C9DA" w:rsidR="001F3799" w:rsidRDefault="001F3799" w:rsidP="001F3799">
      <w:pPr>
        <w:pStyle w:val="Paragraphedeliste"/>
        <w:numPr>
          <w:ilvl w:val="0"/>
          <w:numId w:val="9"/>
        </w:numPr>
        <w:spacing w:before="0"/>
        <w:ind w:left="426" w:hanging="426"/>
      </w:pPr>
      <w:r>
        <w:rPr>
          <w:b/>
          <w:bCs/>
          <w:i/>
          <w:iCs/>
          <w:u w:val="single"/>
        </w:rPr>
        <w:t xml:space="preserve">Réunion OGEC </w:t>
      </w:r>
      <w:r>
        <w:t>:</w:t>
      </w:r>
    </w:p>
    <w:p w14:paraId="4171B9EB" w14:textId="20A26D37" w:rsidR="001F3799" w:rsidRDefault="001F3799" w:rsidP="001F3799">
      <w:pPr>
        <w:pStyle w:val="Paragraphedeliste"/>
        <w:numPr>
          <w:ilvl w:val="1"/>
          <w:numId w:val="9"/>
        </w:numPr>
        <w:spacing w:before="0"/>
        <w:ind w:left="851" w:hanging="425"/>
      </w:pPr>
      <w:r>
        <w:t>La prochaine réunion OGEC a lieu ce vendredi 19/11 à partir de 19h30.</w:t>
      </w:r>
    </w:p>
    <w:p w14:paraId="42F636DA" w14:textId="6B9720B2" w:rsidR="001F3799" w:rsidRDefault="001F3799" w:rsidP="001F3799">
      <w:pPr>
        <w:pStyle w:val="Paragraphedeliste"/>
        <w:numPr>
          <w:ilvl w:val="4"/>
          <w:numId w:val="9"/>
        </w:numPr>
        <w:spacing w:before="0"/>
        <w:ind w:left="1418"/>
      </w:pPr>
      <w:r>
        <w:t>Pauline représentera l’APE.</w:t>
      </w:r>
    </w:p>
    <w:p w14:paraId="1FCE3B43" w14:textId="6256FD82" w:rsidR="001F3799" w:rsidRDefault="001F3799" w:rsidP="001F3799">
      <w:pPr>
        <w:pStyle w:val="Paragraphedeliste"/>
        <w:numPr>
          <w:ilvl w:val="4"/>
          <w:numId w:val="9"/>
        </w:numPr>
        <w:spacing w:before="0"/>
        <w:ind w:left="1418"/>
      </w:pPr>
      <w:r>
        <w:t>Laurent L. lui transmet le CR de la réunion pour qu’elle est toutes les infos.</w:t>
      </w:r>
    </w:p>
    <w:p w14:paraId="7C52DC2B" w14:textId="7AA311CC" w:rsidR="001F3799" w:rsidRDefault="001F3799" w:rsidP="001F3799">
      <w:pPr>
        <w:spacing w:before="0"/>
        <w:rPr>
          <w:rFonts w:ascii="Arial" w:hAnsi="Arial" w:cs="Arial"/>
          <w:b/>
          <w:color w:val="C00000"/>
          <w:sz w:val="28"/>
          <w:szCs w:val="28"/>
          <w:u w:val="single"/>
        </w:rPr>
      </w:pPr>
    </w:p>
    <w:p w14:paraId="4E3C9116" w14:textId="0E1E179F" w:rsidR="001F3799" w:rsidRDefault="001F3799" w:rsidP="001F3799">
      <w:pPr>
        <w:pStyle w:val="Paragraphedeliste"/>
        <w:numPr>
          <w:ilvl w:val="0"/>
          <w:numId w:val="9"/>
        </w:numPr>
        <w:spacing w:before="0"/>
        <w:ind w:left="426" w:hanging="426"/>
      </w:pPr>
      <w:r>
        <w:rPr>
          <w:b/>
          <w:bCs/>
          <w:i/>
          <w:iCs/>
          <w:u w:val="single"/>
        </w:rPr>
        <w:t xml:space="preserve">Jeux de l’APE </w:t>
      </w:r>
      <w:r>
        <w:t>:</w:t>
      </w:r>
    </w:p>
    <w:p w14:paraId="0496E425" w14:textId="23A927AF" w:rsidR="001F3799" w:rsidRDefault="001F3799" w:rsidP="001F3799">
      <w:pPr>
        <w:pStyle w:val="Paragraphedeliste"/>
        <w:numPr>
          <w:ilvl w:val="1"/>
          <w:numId w:val="9"/>
        </w:numPr>
        <w:spacing w:before="0"/>
        <w:ind w:left="851" w:hanging="425"/>
      </w:pPr>
      <w:r>
        <w:t>Marina Claude souhaiterait emprunter quelques jeux de l’APE pour un anniversaire, notamment le but de foot. Elle nous demande donc si nous serions d’accord.</w:t>
      </w:r>
    </w:p>
    <w:p w14:paraId="2BBB092E" w14:textId="37C10A77" w:rsidR="001F3799" w:rsidRDefault="001F3799" w:rsidP="001F3799">
      <w:pPr>
        <w:pStyle w:val="Paragraphedeliste"/>
        <w:numPr>
          <w:ilvl w:val="4"/>
          <w:numId w:val="9"/>
        </w:numPr>
        <w:spacing w:before="0"/>
        <w:ind w:left="1418"/>
      </w:pPr>
      <w:r>
        <w:t>Pour les associations hors commune et les particuliers, nous demandons une location de 10€/jeu et une caution de 50 €/jeu.</w:t>
      </w:r>
    </w:p>
    <w:p w14:paraId="03BB4C6E" w14:textId="472650E0" w:rsidR="001F3799" w:rsidRDefault="001F3799" w:rsidP="001F3799">
      <w:pPr>
        <w:pStyle w:val="Paragraphedeliste"/>
        <w:numPr>
          <w:ilvl w:val="4"/>
          <w:numId w:val="9"/>
        </w:numPr>
        <w:spacing w:before="0"/>
        <w:ind w:left="1418"/>
      </w:pPr>
      <w:r>
        <w:t>Vue l’aide régulièrement apportée par Sébastien Claude, nous décidons d’offrir la location. Nous ne demanderons donc qu’une caution pour chaque jeu.</w:t>
      </w:r>
    </w:p>
    <w:p w14:paraId="5CEEBFAF" w14:textId="77777777" w:rsidR="001F3799" w:rsidRPr="001F3799" w:rsidRDefault="001F3799" w:rsidP="001F3799">
      <w:pPr>
        <w:spacing w:before="0"/>
        <w:rPr>
          <w:rFonts w:ascii="Arial" w:hAnsi="Arial" w:cs="Arial"/>
          <w:b/>
          <w:color w:val="C00000"/>
          <w:sz w:val="28"/>
          <w:szCs w:val="28"/>
          <w:u w:val="single"/>
        </w:rPr>
      </w:pPr>
    </w:p>
    <w:p w14:paraId="3DCA43D2" w14:textId="77777777" w:rsidR="000E13F8" w:rsidRDefault="000E13F8" w:rsidP="000E13F8">
      <w:pPr>
        <w:pStyle w:val="Paragraphedeliste"/>
        <w:spacing w:before="0"/>
        <w:ind w:left="0" w:firstLine="0"/>
      </w:pPr>
    </w:p>
    <w:p w14:paraId="20C40B40" w14:textId="77777777" w:rsidR="00887241" w:rsidRDefault="00887241" w:rsidP="00B63CCF">
      <w:pPr>
        <w:spacing w:before="0"/>
      </w:pPr>
    </w:p>
    <w:p w14:paraId="565EB0DE" w14:textId="77777777" w:rsidR="005C317C" w:rsidRDefault="005C317C" w:rsidP="00B63CCF">
      <w:pPr>
        <w:spacing w:before="0"/>
        <w:ind w:left="0" w:firstLine="0"/>
      </w:pPr>
    </w:p>
    <w:p w14:paraId="215C1891" w14:textId="171B04FC" w:rsidR="00FB23FD" w:rsidRDefault="009C2C82" w:rsidP="00B63CCF">
      <w:pPr>
        <w:pStyle w:val="Titre1"/>
        <w:spacing w:before="0"/>
        <w:ind w:left="0" w:firstLine="0"/>
        <w:rPr>
          <w:sz w:val="28"/>
          <w:szCs w:val="28"/>
        </w:rPr>
      </w:pPr>
      <w:r w:rsidRPr="00EE4F0B">
        <w:rPr>
          <w:sz w:val="28"/>
          <w:szCs w:val="28"/>
        </w:rPr>
        <w:t xml:space="preserve">PROCHAINE REUNION </w:t>
      </w:r>
      <w:r w:rsidR="00DB274E">
        <w:rPr>
          <w:sz w:val="28"/>
          <w:szCs w:val="28"/>
        </w:rPr>
        <w:t xml:space="preserve">le </w:t>
      </w:r>
      <w:r w:rsidR="00D05CC1">
        <w:rPr>
          <w:sz w:val="28"/>
          <w:szCs w:val="28"/>
        </w:rPr>
        <w:t xml:space="preserve">mardi </w:t>
      </w:r>
      <w:r w:rsidR="00C061EB">
        <w:rPr>
          <w:sz w:val="28"/>
          <w:szCs w:val="28"/>
        </w:rPr>
        <w:t>07 décembre</w:t>
      </w:r>
    </w:p>
    <w:p w14:paraId="609251E7" w14:textId="615589BF" w:rsidR="009C2C82" w:rsidRPr="00EE4F0B" w:rsidRDefault="009C2C82" w:rsidP="00B63CCF">
      <w:pPr>
        <w:pStyle w:val="Titre1"/>
        <w:spacing w:before="0"/>
        <w:ind w:left="0" w:firstLine="0"/>
        <w:rPr>
          <w:sz w:val="28"/>
          <w:szCs w:val="28"/>
        </w:rPr>
      </w:pPr>
      <w:r w:rsidRPr="00EE4F0B">
        <w:rPr>
          <w:sz w:val="28"/>
          <w:szCs w:val="28"/>
        </w:rPr>
        <w:t>(à partir de 20h30</w:t>
      </w:r>
      <w:r w:rsidR="00FB23FD">
        <w:rPr>
          <w:sz w:val="28"/>
          <w:szCs w:val="28"/>
        </w:rPr>
        <w:t xml:space="preserve"> à l’école</w:t>
      </w:r>
      <w:r w:rsidRPr="00EE4F0B">
        <w:rPr>
          <w:sz w:val="28"/>
          <w:szCs w:val="28"/>
        </w:rPr>
        <w:t>)</w:t>
      </w:r>
    </w:p>
    <w:p w14:paraId="6EA5B7FC" w14:textId="0E19E090" w:rsidR="00FB23FD" w:rsidRDefault="00FB23FD" w:rsidP="00B63CCF">
      <w:pPr>
        <w:spacing w:before="0"/>
        <w:ind w:left="0" w:firstLine="0"/>
        <w:rPr>
          <w:rFonts w:eastAsia="Arial Unicode MS"/>
        </w:rPr>
      </w:pPr>
    </w:p>
    <w:p w14:paraId="11C8A9F7" w14:textId="77777777" w:rsidR="00213086" w:rsidRDefault="00213086" w:rsidP="00B63CCF">
      <w:pPr>
        <w:spacing w:before="0"/>
        <w:ind w:left="0" w:firstLine="0"/>
        <w:rPr>
          <w:rFonts w:eastAsia="Arial Unicode MS"/>
        </w:rPr>
      </w:pPr>
    </w:p>
    <w:p w14:paraId="01575C27" w14:textId="60E08288" w:rsidR="00AD467C" w:rsidRDefault="00AD467C" w:rsidP="00ED53D9">
      <w:pPr>
        <w:spacing w:before="0"/>
        <w:ind w:left="7371" w:firstLine="0"/>
        <w:rPr>
          <w:rFonts w:eastAsia="Arial Unicode MS"/>
        </w:rPr>
      </w:pPr>
      <w:r>
        <w:rPr>
          <w:rFonts w:eastAsia="Arial Unicode MS"/>
        </w:rPr>
        <w:t>Laurent LEMOINE</w:t>
      </w:r>
    </w:p>
    <w:p w14:paraId="4DEED11A" w14:textId="3DD59C8B" w:rsidR="00AD467C" w:rsidRPr="00AD467C" w:rsidRDefault="00AD467C" w:rsidP="00ED53D9">
      <w:pPr>
        <w:spacing w:before="0"/>
        <w:ind w:left="7371" w:firstLine="0"/>
        <w:rPr>
          <w:rFonts w:eastAsia="Arial Unicode MS"/>
        </w:rPr>
      </w:pPr>
      <w:r>
        <w:rPr>
          <w:rFonts w:eastAsia="Arial Unicode MS"/>
        </w:rPr>
        <w:t>Secrétaire</w:t>
      </w:r>
      <w:r w:rsidR="00672771">
        <w:rPr>
          <w:rFonts w:eastAsia="Arial Unicode MS"/>
        </w:rPr>
        <w:t xml:space="preserve"> de </w:t>
      </w:r>
      <w:r w:rsidR="00061014">
        <w:rPr>
          <w:rFonts w:eastAsia="Arial Unicode MS"/>
        </w:rPr>
        <w:t>l’APE</w:t>
      </w:r>
    </w:p>
    <w:sectPr w:rsidR="00AD467C" w:rsidRPr="00AD467C" w:rsidSect="00EE4F0B">
      <w:pgSz w:w="11906" w:h="16838"/>
      <w:pgMar w:top="709" w:right="1133"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978C" w14:textId="77777777" w:rsidR="00BF02C6" w:rsidRDefault="00BF02C6" w:rsidP="00DA15AC">
      <w:r>
        <w:separator/>
      </w:r>
    </w:p>
  </w:endnote>
  <w:endnote w:type="continuationSeparator" w:id="0">
    <w:p w14:paraId="66DAA77E" w14:textId="77777777" w:rsidR="00BF02C6" w:rsidRDefault="00BF02C6" w:rsidP="00DA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FDF72" w14:textId="77777777" w:rsidR="00BF02C6" w:rsidRDefault="00BF02C6" w:rsidP="00DA15AC">
      <w:r>
        <w:separator/>
      </w:r>
    </w:p>
  </w:footnote>
  <w:footnote w:type="continuationSeparator" w:id="0">
    <w:p w14:paraId="50D34FEA" w14:textId="77777777" w:rsidR="00BF02C6" w:rsidRDefault="00BF02C6" w:rsidP="00DA1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582C"/>
    <w:multiLevelType w:val="multilevel"/>
    <w:tmpl w:val="950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3351"/>
    <w:multiLevelType w:val="hybridMultilevel"/>
    <w:tmpl w:val="E9A88C0A"/>
    <w:lvl w:ilvl="0" w:tplc="040C000B">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start w:val="1"/>
      <w:numFmt w:val="bullet"/>
      <w:lvlText w:val=""/>
      <w:lvlJc w:val="left"/>
      <w:pPr>
        <w:ind w:left="2514" w:hanging="360"/>
      </w:pPr>
      <w:rPr>
        <w:rFonts w:ascii="Wingdings" w:hAnsi="Wingdings" w:hint="default"/>
      </w:rPr>
    </w:lvl>
    <w:lvl w:ilvl="3" w:tplc="040C0001">
      <w:start w:val="1"/>
      <w:numFmt w:val="bullet"/>
      <w:lvlText w:val=""/>
      <w:lvlJc w:val="left"/>
      <w:pPr>
        <w:ind w:left="3234" w:hanging="360"/>
      </w:pPr>
      <w:rPr>
        <w:rFonts w:ascii="Symbol" w:hAnsi="Symbol" w:hint="default"/>
      </w:rPr>
    </w:lvl>
    <w:lvl w:ilvl="4" w:tplc="D9CC0B2C">
      <w:start w:val="1"/>
      <w:numFmt w:val="bullet"/>
      <w:lvlText w:val=""/>
      <w:lvlJc w:val="left"/>
      <w:pPr>
        <w:ind w:left="3954" w:hanging="360"/>
      </w:pPr>
      <w:rPr>
        <w:rFonts w:ascii="Wingdings" w:eastAsia="Times New Roman" w:hAnsi="Wingdings" w:cs="Times New Roman"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 w15:restartNumberingAfterBreak="0">
    <w:nsid w:val="148B4C2A"/>
    <w:multiLevelType w:val="hybridMultilevel"/>
    <w:tmpl w:val="03DEA2D2"/>
    <w:lvl w:ilvl="0" w:tplc="A88C9762">
      <w:start w:val="1"/>
      <w:numFmt w:val="decimal"/>
      <w:lvlText w:val="%1-"/>
      <w:lvlJc w:val="left"/>
      <w:pPr>
        <w:ind w:left="3" w:hanging="36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3" w15:restartNumberingAfterBreak="0">
    <w:nsid w:val="16075028"/>
    <w:multiLevelType w:val="hybridMultilevel"/>
    <w:tmpl w:val="459A8E4A"/>
    <w:lvl w:ilvl="0" w:tplc="D562C578">
      <w:start w:val="1"/>
      <w:numFmt w:val="decimal"/>
      <w:lvlText w:val="%1-"/>
      <w:lvlJc w:val="left"/>
      <w:pPr>
        <w:ind w:left="363" w:hanging="360"/>
      </w:pPr>
      <w:rPr>
        <w:rFonts w:hint="default"/>
      </w:rPr>
    </w:lvl>
    <w:lvl w:ilvl="1" w:tplc="040C0019">
      <w:start w:val="1"/>
      <w:numFmt w:val="lowerLetter"/>
      <w:lvlText w:val="%2."/>
      <w:lvlJc w:val="left"/>
      <w:pPr>
        <w:ind w:left="1083" w:hanging="360"/>
      </w:pPr>
    </w:lvl>
    <w:lvl w:ilvl="2" w:tplc="040C001B">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4" w15:restartNumberingAfterBreak="0">
    <w:nsid w:val="17D74CCC"/>
    <w:multiLevelType w:val="hybridMultilevel"/>
    <w:tmpl w:val="8E527DDE"/>
    <w:lvl w:ilvl="0" w:tplc="7E3C29CA">
      <w:start w:val="1"/>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F908CB"/>
    <w:multiLevelType w:val="hybridMultilevel"/>
    <w:tmpl w:val="D9E22B1C"/>
    <w:lvl w:ilvl="0" w:tplc="10BE8ECE">
      <w:start w:val="1"/>
      <w:numFmt w:val="bullet"/>
      <w:lvlText w:val=""/>
      <w:lvlJc w:val="left"/>
      <w:pPr>
        <w:ind w:left="1800" w:hanging="360"/>
      </w:pPr>
      <w:rPr>
        <w:rFonts w:ascii="Wingdings" w:eastAsia="Times New Roman" w:hAnsi="Wingdings"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D933801"/>
    <w:multiLevelType w:val="hybridMultilevel"/>
    <w:tmpl w:val="3F94A692"/>
    <w:lvl w:ilvl="0" w:tplc="AEF80E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35881"/>
    <w:multiLevelType w:val="hybridMultilevel"/>
    <w:tmpl w:val="FAECBD72"/>
    <w:lvl w:ilvl="0" w:tplc="B68A7F8E">
      <w:start w:val="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BA1777"/>
    <w:multiLevelType w:val="hybridMultilevel"/>
    <w:tmpl w:val="CB4A5092"/>
    <w:lvl w:ilvl="0" w:tplc="F912E252">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7D7C835C">
      <w:numFmt w:val="bullet"/>
      <w:lvlText w:val=""/>
      <w:lvlJc w:val="left"/>
      <w:pPr>
        <w:ind w:left="2160" w:hanging="360"/>
      </w:pPr>
      <w:rPr>
        <w:rFonts w:ascii="Wingdings" w:eastAsiaTheme="minorHAnsi" w:hAnsi="Wingdings"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57C97"/>
    <w:multiLevelType w:val="hybridMultilevel"/>
    <w:tmpl w:val="34249EFE"/>
    <w:lvl w:ilvl="0" w:tplc="8A6485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F20AA0"/>
    <w:multiLevelType w:val="hybridMultilevel"/>
    <w:tmpl w:val="33301D56"/>
    <w:lvl w:ilvl="0" w:tplc="8C6C9FB4">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1" w15:restartNumberingAfterBreak="0">
    <w:nsid w:val="49D52F6F"/>
    <w:multiLevelType w:val="multilevel"/>
    <w:tmpl w:val="D12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A1FFA"/>
    <w:multiLevelType w:val="hybridMultilevel"/>
    <w:tmpl w:val="61B0FD7A"/>
    <w:lvl w:ilvl="0" w:tplc="41B895B0">
      <w:numFmt w:val="bullet"/>
      <w:lvlText w:val="-"/>
      <w:lvlJc w:val="left"/>
      <w:pPr>
        <w:ind w:left="1074" w:hanging="360"/>
      </w:pPr>
      <w:rPr>
        <w:rFonts w:ascii="Times New Roman" w:eastAsia="Times New Roman" w:hAnsi="Times New Roman" w:cs="Times New Roman" w:hint="default"/>
      </w:rPr>
    </w:lvl>
    <w:lvl w:ilvl="1" w:tplc="040C0003">
      <w:start w:val="1"/>
      <w:numFmt w:val="bullet"/>
      <w:lvlText w:val="o"/>
      <w:lvlJc w:val="left"/>
      <w:pPr>
        <w:ind w:left="1794" w:hanging="360"/>
      </w:pPr>
      <w:rPr>
        <w:rFonts w:ascii="Courier New" w:hAnsi="Courier New" w:cs="Courier New" w:hint="default"/>
      </w:rPr>
    </w:lvl>
    <w:lvl w:ilvl="2" w:tplc="040C0005">
      <w:start w:val="1"/>
      <w:numFmt w:val="bullet"/>
      <w:lvlText w:val=""/>
      <w:lvlJc w:val="left"/>
      <w:pPr>
        <w:ind w:left="2514" w:hanging="360"/>
      </w:pPr>
      <w:rPr>
        <w:rFonts w:ascii="Wingdings" w:hAnsi="Wingdings" w:hint="default"/>
      </w:rPr>
    </w:lvl>
    <w:lvl w:ilvl="3" w:tplc="040C0001">
      <w:start w:val="1"/>
      <w:numFmt w:val="bullet"/>
      <w:lvlText w:val=""/>
      <w:lvlJc w:val="left"/>
      <w:pPr>
        <w:ind w:left="3234" w:hanging="360"/>
      </w:pPr>
      <w:rPr>
        <w:rFonts w:ascii="Symbol" w:hAnsi="Symbol" w:hint="default"/>
      </w:rPr>
    </w:lvl>
    <w:lvl w:ilvl="4" w:tplc="D9CC0B2C">
      <w:start w:val="1"/>
      <w:numFmt w:val="bullet"/>
      <w:lvlText w:val=""/>
      <w:lvlJc w:val="left"/>
      <w:pPr>
        <w:ind w:left="3954" w:hanging="360"/>
      </w:pPr>
      <w:rPr>
        <w:rFonts w:ascii="Wingdings" w:eastAsia="Times New Roman" w:hAnsi="Wingdings" w:cs="Times New Roman" w:hint="default"/>
      </w:rPr>
    </w:lvl>
    <w:lvl w:ilvl="5" w:tplc="040C0005">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5"/>
  </w:num>
  <w:num w:numId="6">
    <w:abstractNumId w:val="2"/>
  </w:num>
  <w:num w:numId="7">
    <w:abstractNumId w:val="3"/>
  </w:num>
  <w:num w:numId="8">
    <w:abstractNumId w:val="8"/>
  </w:num>
  <w:num w:numId="9">
    <w:abstractNumId w:val="12"/>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AC"/>
    <w:rsid w:val="000008A1"/>
    <w:rsid w:val="0000697E"/>
    <w:rsid w:val="000172BE"/>
    <w:rsid w:val="00025366"/>
    <w:rsid w:val="00033061"/>
    <w:rsid w:val="000344BE"/>
    <w:rsid w:val="00044BD5"/>
    <w:rsid w:val="00046144"/>
    <w:rsid w:val="00046C66"/>
    <w:rsid w:val="00053120"/>
    <w:rsid w:val="00060D47"/>
    <w:rsid w:val="00061014"/>
    <w:rsid w:val="00063446"/>
    <w:rsid w:val="000711B7"/>
    <w:rsid w:val="00071517"/>
    <w:rsid w:val="0007153A"/>
    <w:rsid w:val="00074828"/>
    <w:rsid w:val="00076FAC"/>
    <w:rsid w:val="00093821"/>
    <w:rsid w:val="000938D1"/>
    <w:rsid w:val="000A33F2"/>
    <w:rsid w:val="000A7189"/>
    <w:rsid w:val="000B12D5"/>
    <w:rsid w:val="000B12E6"/>
    <w:rsid w:val="000B558E"/>
    <w:rsid w:val="000B6F12"/>
    <w:rsid w:val="000C3C52"/>
    <w:rsid w:val="000C5050"/>
    <w:rsid w:val="000D1C02"/>
    <w:rsid w:val="000D6E6E"/>
    <w:rsid w:val="000D6FFD"/>
    <w:rsid w:val="000E13F8"/>
    <w:rsid w:val="000E18A0"/>
    <w:rsid w:val="000E2C90"/>
    <w:rsid w:val="000E3B1B"/>
    <w:rsid w:val="000E62C5"/>
    <w:rsid w:val="000E6E49"/>
    <w:rsid w:val="001005A2"/>
    <w:rsid w:val="001075F6"/>
    <w:rsid w:val="00135CD4"/>
    <w:rsid w:val="0014435E"/>
    <w:rsid w:val="00151B4D"/>
    <w:rsid w:val="00165A10"/>
    <w:rsid w:val="00170692"/>
    <w:rsid w:val="0017240C"/>
    <w:rsid w:val="001A7E50"/>
    <w:rsid w:val="001B6CAE"/>
    <w:rsid w:val="001C5966"/>
    <w:rsid w:val="001D02E0"/>
    <w:rsid w:val="001D3CB2"/>
    <w:rsid w:val="001E12C2"/>
    <w:rsid w:val="001F3799"/>
    <w:rsid w:val="001F50E4"/>
    <w:rsid w:val="001F54AA"/>
    <w:rsid w:val="00201B8C"/>
    <w:rsid w:val="00202329"/>
    <w:rsid w:val="00211942"/>
    <w:rsid w:val="00213086"/>
    <w:rsid w:val="002208D0"/>
    <w:rsid w:val="00224EB8"/>
    <w:rsid w:val="00227B5B"/>
    <w:rsid w:val="00233027"/>
    <w:rsid w:val="00234C43"/>
    <w:rsid w:val="002401DF"/>
    <w:rsid w:val="00241D18"/>
    <w:rsid w:val="002442BF"/>
    <w:rsid w:val="0024689D"/>
    <w:rsid w:val="00247672"/>
    <w:rsid w:val="00252793"/>
    <w:rsid w:val="00253C82"/>
    <w:rsid w:val="00257E60"/>
    <w:rsid w:val="0026243F"/>
    <w:rsid w:val="00264701"/>
    <w:rsid w:val="00264FF9"/>
    <w:rsid w:val="00265012"/>
    <w:rsid w:val="00265311"/>
    <w:rsid w:val="00265FF2"/>
    <w:rsid w:val="00266C40"/>
    <w:rsid w:val="00270F78"/>
    <w:rsid w:val="0027548D"/>
    <w:rsid w:val="0028021D"/>
    <w:rsid w:val="00282B5D"/>
    <w:rsid w:val="00282DEA"/>
    <w:rsid w:val="00284734"/>
    <w:rsid w:val="0028515C"/>
    <w:rsid w:val="00287587"/>
    <w:rsid w:val="00293EB9"/>
    <w:rsid w:val="002A5228"/>
    <w:rsid w:val="002A5618"/>
    <w:rsid w:val="002A5BED"/>
    <w:rsid w:val="002C0505"/>
    <w:rsid w:val="002D2577"/>
    <w:rsid w:val="002D4891"/>
    <w:rsid w:val="002E3F58"/>
    <w:rsid w:val="002E6195"/>
    <w:rsid w:val="002F2F83"/>
    <w:rsid w:val="002F5083"/>
    <w:rsid w:val="00304768"/>
    <w:rsid w:val="00305FDC"/>
    <w:rsid w:val="003072B5"/>
    <w:rsid w:val="003073E0"/>
    <w:rsid w:val="00313485"/>
    <w:rsid w:val="0031555D"/>
    <w:rsid w:val="00316FF0"/>
    <w:rsid w:val="00323C11"/>
    <w:rsid w:val="0033174A"/>
    <w:rsid w:val="0033564D"/>
    <w:rsid w:val="003416CA"/>
    <w:rsid w:val="00375091"/>
    <w:rsid w:val="00380FA0"/>
    <w:rsid w:val="0039148A"/>
    <w:rsid w:val="003925CB"/>
    <w:rsid w:val="00394B6B"/>
    <w:rsid w:val="003A3A78"/>
    <w:rsid w:val="003A4287"/>
    <w:rsid w:val="003A4C1A"/>
    <w:rsid w:val="003A6354"/>
    <w:rsid w:val="003B170A"/>
    <w:rsid w:val="003B63C5"/>
    <w:rsid w:val="003C01A4"/>
    <w:rsid w:val="003C05AD"/>
    <w:rsid w:val="003C1FA3"/>
    <w:rsid w:val="003C2250"/>
    <w:rsid w:val="003C2760"/>
    <w:rsid w:val="003C3172"/>
    <w:rsid w:val="003D0B00"/>
    <w:rsid w:val="003D28C9"/>
    <w:rsid w:val="003D3EB1"/>
    <w:rsid w:val="003D68E2"/>
    <w:rsid w:val="003E2D3F"/>
    <w:rsid w:val="003E4159"/>
    <w:rsid w:val="003E42BB"/>
    <w:rsid w:val="003E473D"/>
    <w:rsid w:val="003E70A7"/>
    <w:rsid w:val="003E74AB"/>
    <w:rsid w:val="003F551C"/>
    <w:rsid w:val="0040481D"/>
    <w:rsid w:val="00405062"/>
    <w:rsid w:val="004061F5"/>
    <w:rsid w:val="00410A33"/>
    <w:rsid w:val="00423D6B"/>
    <w:rsid w:val="00424067"/>
    <w:rsid w:val="00435386"/>
    <w:rsid w:val="0043640F"/>
    <w:rsid w:val="00442E57"/>
    <w:rsid w:val="004435E3"/>
    <w:rsid w:val="00446A3B"/>
    <w:rsid w:val="00447095"/>
    <w:rsid w:val="004508FE"/>
    <w:rsid w:val="00450ED1"/>
    <w:rsid w:val="00460086"/>
    <w:rsid w:val="00465E3F"/>
    <w:rsid w:val="00466649"/>
    <w:rsid w:val="00470371"/>
    <w:rsid w:val="0047140B"/>
    <w:rsid w:val="0047271A"/>
    <w:rsid w:val="00472A5C"/>
    <w:rsid w:val="00473446"/>
    <w:rsid w:val="00473EFA"/>
    <w:rsid w:val="004A0968"/>
    <w:rsid w:val="004A1703"/>
    <w:rsid w:val="004A44DF"/>
    <w:rsid w:val="004A6BFA"/>
    <w:rsid w:val="004B12E8"/>
    <w:rsid w:val="004B7538"/>
    <w:rsid w:val="004C0F7C"/>
    <w:rsid w:val="004C228E"/>
    <w:rsid w:val="004C37C2"/>
    <w:rsid w:val="004D6FC8"/>
    <w:rsid w:val="004D7243"/>
    <w:rsid w:val="004D7E85"/>
    <w:rsid w:val="004E39AA"/>
    <w:rsid w:val="004E62DA"/>
    <w:rsid w:val="004E6652"/>
    <w:rsid w:val="004F1051"/>
    <w:rsid w:val="004F2502"/>
    <w:rsid w:val="004F2B8C"/>
    <w:rsid w:val="0050147C"/>
    <w:rsid w:val="0050722C"/>
    <w:rsid w:val="00520B9C"/>
    <w:rsid w:val="005227BD"/>
    <w:rsid w:val="00524E0F"/>
    <w:rsid w:val="00530514"/>
    <w:rsid w:val="00531602"/>
    <w:rsid w:val="005334FE"/>
    <w:rsid w:val="00536ECB"/>
    <w:rsid w:val="00541F46"/>
    <w:rsid w:val="00544DBE"/>
    <w:rsid w:val="00556AE6"/>
    <w:rsid w:val="00556E3B"/>
    <w:rsid w:val="0057040B"/>
    <w:rsid w:val="00571083"/>
    <w:rsid w:val="00572BBC"/>
    <w:rsid w:val="00573D8C"/>
    <w:rsid w:val="0058177C"/>
    <w:rsid w:val="00583649"/>
    <w:rsid w:val="00590E1D"/>
    <w:rsid w:val="0059478E"/>
    <w:rsid w:val="005A693B"/>
    <w:rsid w:val="005C317C"/>
    <w:rsid w:val="005D0B8A"/>
    <w:rsid w:val="005D4B4F"/>
    <w:rsid w:val="005E4DC8"/>
    <w:rsid w:val="005F452E"/>
    <w:rsid w:val="005F4E93"/>
    <w:rsid w:val="005F5351"/>
    <w:rsid w:val="005F620A"/>
    <w:rsid w:val="00602990"/>
    <w:rsid w:val="00606EDB"/>
    <w:rsid w:val="0061271C"/>
    <w:rsid w:val="006155DE"/>
    <w:rsid w:val="00623B7D"/>
    <w:rsid w:val="00626F8F"/>
    <w:rsid w:val="00632075"/>
    <w:rsid w:val="00632207"/>
    <w:rsid w:val="00632C4E"/>
    <w:rsid w:val="00633E04"/>
    <w:rsid w:val="00634E18"/>
    <w:rsid w:val="00637A23"/>
    <w:rsid w:val="006463BA"/>
    <w:rsid w:val="006463C9"/>
    <w:rsid w:val="00650E09"/>
    <w:rsid w:val="00657363"/>
    <w:rsid w:val="00657A54"/>
    <w:rsid w:val="00657BED"/>
    <w:rsid w:val="006616C8"/>
    <w:rsid w:val="00662480"/>
    <w:rsid w:val="006652D8"/>
    <w:rsid w:val="00667AD4"/>
    <w:rsid w:val="006706E3"/>
    <w:rsid w:val="00672771"/>
    <w:rsid w:val="00684120"/>
    <w:rsid w:val="00685107"/>
    <w:rsid w:val="00685186"/>
    <w:rsid w:val="006868BB"/>
    <w:rsid w:val="006A0AB1"/>
    <w:rsid w:val="006A707E"/>
    <w:rsid w:val="006A7A1F"/>
    <w:rsid w:val="006B6097"/>
    <w:rsid w:val="006C0D1B"/>
    <w:rsid w:val="006C1D91"/>
    <w:rsid w:val="006E344F"/>
    <w:rsid w:val="006E3E13"/>
    <w:rsid w:val="006E477E"/>
    <w:rsid w:val="006F5C52"/>
    <w:rsid w:val="00700304"/>
    <w:rsid w:val="00701F3D"/>
    <w:rsid w:val="00704C68"/>
    <w:rsid w:val="007141DE"/>
    <w:rsid w:val="007166FD"/>
    <w:rsid w:val="0071742E"/>
    <w:rsid w:val="00722D66"/>
    <w:rsid w:val="00724EEF"/>
    <w:rsid w:val="0073589F"/>
    <w:rsid w:val="00741CF9"/>
    <w:rsid w:val="00760DA7"/>
    <w:rsid w:val="00765D0F"/>
    <w:rsid w:val="00766267"/>
    <w:rsid w:val="0076702C"/>
    <w:rsid w:val="00775FC2"/>
    <w:rsid w:val="00780188"/>
    <w:rsid w:val="00787DBA"/>
    <w:rsid w:val="007932CE"/>
    <w:rsid w:val="00795974"/>
    <w:rsid w:val="00795BFB"/>
    <w:rsid w:val="00796A41"/>
    <w:rsid w:val="007A00CE"/>
    <w:rsid w:val="007A3A2D"/>
    <w:rsid w:val="007A7C3D"/>
    <w:rsid w:val="007B0E5F"/>
    <w:rsid w:val="007B1965"/>
    <w:rsid w:val="007B222F"/>
    <w:rsid w:val="007B7954"/>
    <w:rsid w:val="007C30C8"/>
    <w:rsid w:val="007D6679"/>
    <w:rsid w:val="007D6EE3"/>
    <w:rsid w:val="007E330A"/>
    <w:rsid w:val="007E448F"/>
    <w:rsid w:val="007F4DAD"/>
    <w:rsid w:val="007F7D1C"/>
    <w:rsid w:val="00800BDF"/>
    <w:rsid w:val="008030A9"/>
    <w:rsid w:val="0080356D"/>
    <w:rsid w:val="00815826"/>
    <w:rsid w:val="008228B8"/>
    <w:rsid w:val="0082438F"/>
    <w:rsid w:val="0083403E"/>
    <w:rsid w:val="00837022"/>
    <w:rsid w:val="00844C40"/>
    <w:rsid w:val="00845ADE"/>
    <w:rsid w:val="00846C49"/>
    <w:rsid w:val="00847BED"/>
    <w:rsid w:val="00852F69"/>
    <w:rsid w:val="00861F95"/>
    <w:rsid w:val="00862091"/>
    <w:rsid w:val="00863E45"/>
    <w:rsid w:val="008701CB"/>
    <w:rsid w:val="00871527"/>
    <w:rsid w:val="00881443"/>
    <w:rsid w:val="00883764"/>
    <w:rsid w:val="00883B39"/>
    <w:rsid w:val="008857E5"/>
    <w:rsid w:val="00885BFB"/>
    <w:rsid w:val="00887241"/>
    <w:rsid w:val="00892FB6"/>
    <w:rsid w:val="008947B0"/>
    <w:rsid w:val="008A25D9"/>
    <w:rsid w:val="008A3354"/>
    <w:rsid w:val="008B2D73"/>
    <w:rsid w:val="008B7083"/>
    <w:rsid w:val="008C75D5"/>
    <w:rsid w:val="008D3692"/>
    <w:rsid w:val="008D59D3"/>
    <w:rsid w:val="008D5BC2"/>
    <w:rsid w:val="008D5CF9"/>
    <w:rsid w:val="008F09F2"/>
    <w:rsid w:val="0090139C"/>
    <w:rsid w:val="009039EF"/>
    <w:rsid w:val="009046EF"/>
    <w:rsid w:val="009057D4"/>
    <w:rsid w:val="009102B7"/>
    <w:rsid w:val="00910337"/>
    <w:rsid w:val="009163A8"/>
    <w:rsid w:val="00922A10"/>
    <w:rsid w:val="00924544"/>
    <w:rsid w:val="00925903"/>
    <w:rsid w:val="00925F36"/>
    <w:rsid w:val="00926FF4"/>
    <w:rsid w:val="00930EDC"/>
    <w:rsid w:val="00931A3E"/>
    <w:rsid w:val="00932DF4"/>
    <w:rsid w:val="0093395B"/>
    <w:rsid w:val="00933D2B"/>
    <w:rsid w:val="00955853"/>
    <w:rsid w:val="009848F5"/>
    <w:rsid w:val="00984E3E"/>
    <w:rsid w:val="009856D8"/>
    <w:rsid w:val="009923EE"/>
    <w:rsid w:val="0099289E"/>
    <w:rsid w:val="009977B7"/>
    <w:rsid w:val="009A2C79"/>
    <w:rsid w:val="009B2099"/>
    <w:rsid w:val="009B28FB"/>
    <w:rsid w:val="009B5360"/>
    <w:rsid w:val="009C104A"/>
    <w:rsid w:val="009C2C82"/>
    <w:rsid w:val="009D37A8"/>
    <w:rsid w:val="009E339E"/>
    <w:rsid w:val="009F2CE4"/>
    <w:rsid w:val="00A1303C"/>
    <w:rsid w:val="00A14C56"/>
    <w:rsid w:val="00A16653"/>
    <w:rsid w:val="00A16686"/>
    <w:rsid w:val="00A23874"/>
    <w:rsid w:val="00A26C85"/>
    <w:rsid w:val="00A344BE"/>
    <w:rsid w:val="00A42F88"/>
    <w:rsid w:val="00A47388"/>
    <w:rsid w:val="00A63AD4"/>
    <w:rsid w:val="00A65EE0"/>
    <w:rsid w:val="00A66429"/>
    <w:rsid w:val="00A73476"/>
    <w:rsid w:val="00A77E30"/>
    <w:rsid w:val="00A80A71"/>
    <w:rsid w:val="00A82579"/>
    <w:rsid w:val="00A8401E"/>
    <w:rsid w:val="00A85468"/>
    <w:rsid w:val="00AA19F7"/>
    <w:rsid w:val="00AA5191"/>
    <w:rsid w:val="00AA779B"/>
    <w:rsid w:val="00AC25AA"/>
    <w:rsid w:val="00AC2F08"/>
    <w:rsid w:val="00AC7511"/>
    <w:rsid w:val="00AC7EE4"/>
    <w:rsid w:val="00AD0A8D"/>
    <w:rsid w:val="00AD16B2"/>
    <w:rsid w:val="00AD32CF"/>
    <w:rsid w:val="00AD43B5"/>
    <w:rsid w:val="00AD467C"/>
    <w:rsid w:val="00AE1AE3"/>
    <w:rsid w:val="00AE32F3"/>
    <w:rsid w:val="00AF0255"/>
    <w:rsid w:val="00AF4701"/>
    <w:rsid w:val="00AF4AFC"/>
    <w:rsid w:val="00B02880"/>
    <w:rsid w:val="00B12375"/>
    <w:rsid w:val="00B13C6E"/>
    <w:rsid w:val="00B1426E"/>
    <w:rsid w:val="00B26A12"/>
    <w:rsid w:val="00B27211"/>
    <w:rsid w:val="00B3019B"/>
    <w:rsid w:val="00B3466C"/>
    <w:rsid w:val="00B41628"/>
    <w:rsid w:val="00B441AF"/>
    <w:rsid w:val="00B441BA"/>
    <w:rsid w:val="00B46A20"/>
    <w:rsid w:val="00B471DD"/>
    <w:rsid w:val="00B538B2"/>
    <w:rsid w:val="00B56104"/>
    <w:rsid w:val="00B61968"/>
    <w:rsid w:val="00B62498"/>
    <w:rsid w:val="00B63CCF"/>
    <w:rsid w:val="00B64F88"/>
    <w:rsid w:val="00B6639D"/>
    <w:rsid w:val="00B70710"/>
    <w:rsid w:val="00B72422"/>
    <w:rsid w:val="00B768CE"/>
    <w:rsid w:val="00B77E79"/>
    <w:rsid w:val="00B80802"/>
    <w:rsid w:val="00B82610"/>
    <w:rsid w:val="00B85DF0"/>
    <w:rsid w:val="00B91DBA"/>
    <w:rsid w:val="00B93DFE"/>
    <w:rsid w:val="00B95795"/>
    <w:rsid w:val="00B95E24"/>
    <w:rsid w:val="00BA3951"/>
    <w:rsid w:val="00BA4103"/>
    <w:rsid w:val="00BA5544"/>
    <w:rsid w:val="00BB1CC4"/>
    <w:rsid w:val="00BB207C"/>
    <w:rsid w:val="00BB4B80"/>
    <w:rsid w:val="00BC15D2"/>
    <w:rsid w:val="00BC3467"/>
    <w:rsid w:val="00BD0B37"/>
    <w:rsid w:val="00BD1465"/>
    <w:rsid w:val="00BD163C"/>
    <w:rsid w:val="00BD2FF6"/>
    <w:rsid w:val="00BD32CF"/>
    <w:rsid w:val="00BD4AE6"/>
    <w:rsid w:val="00BD7B09"/>
    <w:rsid w:val="00BE6076"/>
    <w:rsid w:val="00BF02C6"/>
    <w:rsid w:val="00BF227A"/>
    <w:rsid w:val="00BF316E"/>
    <w:rsid w:val="00BF3232"/>
    <w:rsid w:val="00C00472"/>
    <w:rsid w:val="00C0508B"/>
    <w:rsid w:val="00C05733"/>
    <w:rsid w:val="00C061EB"/>
    <w:rsid w:val="00C06EAE"/>
    <w:rsid w:val="00C109A2"/>
    <w:rsid w:val="00C11F9D"/>
    <w:rsid w:val="00C1341B"/>
    <w:rsid w:val="00C216B4"/>
    <w:rsid w:val="00C226A8"/>
    <w:rsid w:val="00C232E2"/>
    <w:rsid w:val="00C31D3D"/>
    <w:rsid w:val="00C4118A"/>
    <w:rsid w:val="00C43999"/>
    <w:rsid w:val="00C45884"/>
    <w:rsid w:val="00C510EA"/>
    <w:rsid w:val="00C52C56"/>
    <w:rsid w:val="00C56BCF"/>
    <w:rsid w:val="00C63530"/>
    <w:rsid w:val="00C7198A"/>
    <w:rsid w:val="00C801F5"/>
    <w:rsid w:val="00C81F20"/>
    <w:rsid w:val="00C8303E"/>
    <w:rsid w:val="00C87B5B"/>
    <w:rsid w:val="00C90E58"/>
    <w:rsid w:val="00C91297"/>
    <w:rsid w:val="00C94CAE"/>
    <w:rsid w:val="00CA1580"/>
    <w:rsid w:val="00CB2512"/>
    <w:rsid w:val="00CB3E12"/>
    <w:rsid w:val="00CB4A04"/>
    <w:rsid w:val="00CB727D"/>
    <w:rsid w:val="00CC68C4"/>
    <w:rsid w:val="00CD4734"/>
    <w:rsid w:val="00CD591C"/>
    <w:rsid w:val="00CD5BBC"/>
    <w:rsid w:val="00CD7420"/>
    <w:rsid w:val="00CD7857"/>
    <w:rsid w:val="00CE1333"/>
    <w:rsid w:val="00CF3423"/>
    <w:rsid w:val="00CF4A7B"/>
    <w:rsid w:val="00CF736C"/>
    <w:rsid w:val="00CF74CF"/>
    <w:rsid w:val="00D03240"/>
    <w:rsid w:val="00D03439"/>
    <w:rsid w:val="00D05CC1"/>
    <w:rsid w:val="00D10ECF"/>
    <w:rsid w:val="00D17130"/>
    <w:rsid w:val="00D17455"/>
    <w:rsid w:val="00D348B2"/>
    <w:rsid w:val="00D402FE"/>
    <w:rsid w:val="00D417CB"/>
    <w:rsid w:val="00D43951"/>
    <w:rsid w:val="00D454B7"/>
    <w:rsid w:val="00D46027"/>
    <w:rsid w:val="00D47DC1"/>
    <w:rsid w:val="00D514B1"/>
    <w:rsid w:val="00D5194E"/>
    <w:rsid w:val="00D5559A"/>
    <w:rsid w:val="00D5651C"/>
    <w:rsid w:val="00D631B3"/>
    <w:rsid w:val="00D633EB"/>
    <w:rsid w:val="00D6591A"/>
    <w:rsid w:val="00D65DEE"/>
    <w:rsid w:val="00D70989"/>
    <w:rsid w:val="00D7320E"/>
    <w:rsid w:val="00D749FF"/>
    <w:rsid w:val="00D7724E"/>
    <w:rsid w:val="00D808A1"/>
    <w:rsid w:val="00D8412A"/>
    <w:rsid w:val="00D87342"/>
    <w:rsid w:val="00D9108F"/>
    <w:rsid w:val="00DA15AC"/>
    <w:rsid w:val="00DA4072"/>
    <w:rsid w:val="00DA597F"/>
    <w:rsid w:val="00DB01FC"/>
    <w:rsid w:val="00DB274E"/>
    <w:rsid w:val="00DB2ADB"/>
    <w:rsid w:val="00DB7B57"/>
    <w:rsid w:val="00DC4B10"/>
    <w:rsid w:val="00DD227B"/>
    <w:rsid w:val="00DD5117"/>
    <w:rsid w:val="00DD5F85"/>
    <w:rsid w:val="00DD7CDD"/>
    <w:rsid w:val="00DE3888"/>
    <w:rsid w:val="00DE4D99"/>
    <w:rsid w:val="00DF326A"/>
    <w:rsid w:val="00DF5104"/>
    <w:rsid w:val="00DF6F7F"/>
    <w:rsid w:val="00E01288"/>
    <w:rsid w:val="00E01ADC"/>
    <w:rsid w:val="00E05D6C"/>
    <w:rsid w:val="00E0676A"/>
    <w:rsid w:val="00E16B00"/>
    <w:rsid w:val="00E17584"/>
    <w:rsid w:val="00E25637"/>
    <w:rsid w:val="00E325C4"/>
    <w:rsid w:val="00E32703"/>
    <w:rsid w:val="00E43289"/>
    <w:rsid w:val="00E4387C"/>
    <w:rsid w:val="00E443AB"/>
    <w:rsid w:val="00E454F0"/>
    <w:rsid w:val="00E601DA"/>
    <w:rsid w:val="00E61922"/>
    <w:rsid w:val="00E653DE"/>
    <w:rsid w:val="00E65F69"/>
    <w:rsid w:val="00E666BC"/>
    <w:rsid w:val="00E7393F"/>
    <w:rsid w:val="00E74399"/>
    <w:rsid w:val="00E74C52"/>
    <w:rsid w:val="00E96A17"/>
    <w:rsid w:val="00EB436B"/>
    <w:rsid w:val="00EB7D11"/>
    <w:rsid w:val="00EC15A5"/>
    <w:rsid w:val="00ED2F7C"/>
    <w:rsid w:val="00ED53D9"/>
    <w:rsid w:val="00EE4DE6"/>
    <w:rsid w:val="00EE4F0B"/>
    <w:rsid w:val="00EE4F11"/>
    <w:rsid w:val="00EF4B1E"/>
    <w:rsid w:val="00F01AF4"/>
    <w:rsid w:val="00F02802"/>
    <w:rsid w:val="00F057DD"/>
    <w:rsid w:val="00F0663F"/>
    <w:rsid w:val="00F16C94"/>
    <w:rsid w:val="00F228CB"/>
    <w:rsid w:val="00F22A9A"/>
    <w:rsid w:val="00F22BC1"/>
    <w:rsid w:val="00F24964"/>
    <w:rsid w:val="00F27155"/>
    <w:rsid w:val="00F2778F"/>
    <w:rsid w:val="00F30785"/>
    <w:rsid w:val="00F40223"/>
    <w:rsid w:val="00F402AF"/>
    <w:rsid w:val="00F46172"/>
    <w:rsid w:val="00F47771"/>
    <w:rsid w:val="00F5012B"/>
    <w:rsid w:val="00F5127E"/>
    <w:rsid w:val="00F537A5"/>
    <w:rsid w:val="00F54639"/>
    <w:rsid w:val="00F553EC"/>
    <w:rsid w:val="00F56FE7"/>
    <w:rsid w:val="00F61A7D"/>
    <w:rsid w:val="00F61CD9"/>
    <w:rsid w:val="00F61E56"/>
    <w:rsid w:val="00F62164"/>
    <w:rsid w:val="00F63DC8"/>
    <w:rsid w:val="00F72C4B"/>
    <w:rsid w:val="00F73C47"/>
    <w:rsid w:val="00F77373"/>
    <w:rsid w:val="00F91989"/>
    <w:rsid w:val="00F97CCA"/>
    <w:rsid w:val="00FB23FD"/>
    <w:rsid w:val="00FB39BF"/>
    <w:rsid w:val="00FB59F1"/>
    <w:rsid w:val="00FD0BC3"/>
    <w:rsid w:val="00FD188C"/>
    <w:rsid w:val="00FE2F6F"/>
    <w:rsid w:val="00FE3F16"/>
    <w:rsid w:val="00FF2E67"/>
    <w:rsid w:val="00FF35A0"/>
    <w:rsid w:val="00FF56AB"/>
    <w:rsid w:val="00FF5929"/>
    <w:rsid w:val="00FF7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C789DF"/>
  <w15:docId w15:val="{3B5B9F68-D591-4EDC-A218-40600E7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20"/>
        <w:ind w:left="714"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AC"/>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A15AC"/>
    <w:pPr>
      <w:keepNext/>
      <w:ind w:left="1425"/>
      <w:jc w:val="center"/>
      <w:outlineLvl w:val="0"/>
    </w:pPr>
    <w:rPr>
      <w:rFonts w:ascii="Arial" w:hAnsi="Arial" w:cs="Arial"/>
      <w:b/>
      <w:bCs/>
      <w:sz w:val="40"/>
    </w:rPr>
  </w:style>
  <w:style w:type="paragraph" w:styleId="Titre7">
    <w:name w:val="heading 7"/>
    <w:basedOn w:val="Normal"/>
    <w:next w:val="Normal"/>
    <w:link w:val="Titre7Car"/>
    <w:qFormat/>
    <w:rsid w:val="00DA15AC"/>
    <w:pPr>
      <w:keepNext/>
      <w:spacing w:before="80" w:after="80" w:line="120" w:lineRule="auto"/>
      <w:outlineLvl w:val="6"/>
    </w:pPr>
    <w:rPr>
      <w:rFonts w:ascii="Arial" w:hAnsi="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15AC"/>
    <w:rPr>
      <w:rFonts w:ascii="Arial" w:eastAsia="Times New Roman" w:hAnsi="Arial" w:cs="Arial"/>
      <w:b/>
      <w:bCs/>
      <w:sz w:val="40"/>
      <w:szCs w:val="24"/>
      <w:lang w:eastAsia="fr-FR"/>
    </w:rPr>
  </w:style>
  <w:style w:type="character" w:customStyle="1" w:styleId="Titre7Car">
    <w:name w:val="Titre 7 Car"/>
    <w:basedOn w:val="Policepardfaut"/>
    <w:link w:val="Titre7"/>
    <w:rsid w:val="00DA15AC"/>
    <w:rPr>
      <w:rFonts w:ascii="Arial" w:eastAsia="Times New Roman" w:hAnsi="Arial" w:cs="Times New Roman"/>
      <w:b/>
      <w:sz w:val="24"/>
      <w:szCs w:val="20"/>
      <w:lang w:eastAsia="fr-FR"/>
    </w:rPr>
  </w:style>
  <w:style w:type="paragraph" w:styleId="Textedebulles">
    <w:name w:val="Balloon Text"/>
    <w:basedOn w:val="Normal"/>
    <w:link w:val="TextedebullesCar"/>
    <w:uiPriority w:val="99"/>
    <w:semiHidden/>
    <w:unhideWhenUsed/>
    <w:rsid w:val="00DA15AC"/>
    <w:rPr>
      <w:rFonts w:ascii="Tahoma" w:hAnsi="Tahoma" w:cs="Tahoma"/>
      <w:sz w:val="16"/>
      <w:szCs w:val="16"/>
    </w:rPr>
  </w:style>
  <w:style w:type="character" w:customStyle="1" w:styleId="TextedebullesCar">
    <w:name w:val="Texte de bulles Car"/>
    <w:basedOn w:val="Policepardfaut"/>
    <w:link w:val="Textedebulles"/>
    <w:uiPriority w:val="99"/>
    <w:semiHidden/>
    <w:rsid w:val="00DA15AC"/>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A15AC"/>
    <w:pPr>
      <w:tabs>
        <w:tab w:val="center" w:pos="4536"/>
        <w:tab w:val="right" w:pos="9072"/>
      </w:tabs>
    </w:pPr>
  </w:style>
  <w:style w:type="character" w:customStyle="1" w:styleId="En-tteCar">
    <w:name w:val="En-tête Car"/>
    <w:basedOn w:val="Policepardfaut"/>
    <w:link w:val="En-tte"/>
    <w:uiPriority w:val="99"/>
    <w:semiHidden/>
    <w:rsid w:val="00DA15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A15AC"/>
    <w:pPr>
      <w:tabs>
        <w:tab w:val="center" w:pos="4536"/>
        <w:tab w:val="right" w:pos="9072"/>
      </w:tabs>
    </w:pPr>
  </w:style>
  <w:style w:type="character" w:customStyle="1" w:styleId="PieddepageCar">
    <w:name w:val="Pied de page Car"/>
    <w:basedOn w:val="Policepardfaut"/>
    <w:link w:val="Pieddepage"/>
    <w:uiPriority w:val="99"/>
    <w:semiHidden/>
    <w:rsid w:val="00DA15A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C15A5"/>
    <w:pPr>
      <w:ind w:left="720"/>
      <w:contextualSpacing/>
    </w:pPr>
  </w:style>
  <w:style w:type="table" w:styleId="Grilledutableau">
    <w:name w:val="Table Grid"/>
    <w:basedOn w:val="TableauNormal"/>
    <w:uiPriority w:val="59"/>
    <w:rsid w:val="007B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4120"/>
    <w:pPr>
      <w:spacing w:before="100" w:beforeAutospacing="1" w:after="100" w:afterAutospacing="1"/>
      <w:ind w:left="0" w:firstLine="0"/>
    </w:pPr>
  </w:style>
  <w:style w:type="character" w:styleId="Marquedecommentaire">
    <w:name w:val="annotation reference"/>
    <w:basedOn w:val="Policepardfaut"/>
    <w:uiPriority w:val="99"/>
    <w:semiHidden/>
    <w:unhideWhenUsed/>
    <w:rsid w:val="00657363"/>
    <w:rPr>
      <w:sz w:val="16"/>
      <w:szCs w:val="16"/>
    </w:rPr>
  </w:style>
  <w:style w:type="paragraph" w:styleId="Commentaire">
    <w:name w:val="annotation text"/>
    <w:basedOn w:val="Normal"/>
    <w:link w:val="CommentaireCar"/>
    <w:uiPriority w:val="99"/>
    <w:semiHidden/>
    <w:unhideWhenUsed/>
    <w:rsid w:val="00657363"/>
    <w:rPr>
      <w:sz w:val="20"/>
      <w:szCs w:val="20"/>
    </w:rPr>
  </w:style>
  <w:style w:type="character" w:customStyle="1" w:styleId="CommentaireCar">
    <w:name w:val="Commentaire Car"/>
    <w:basedOn w:val="Policepardfaut"/>
    <w:link w:val="Commentaire"/>
    <w:uiPriority w:val="99"/>
    <w:semiHidden/>
    <w:rsid w:val="0065736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57363"/>
    <w:rPr>
      <w:b/>
      <w:bCs/>
    </w:rPr>
  </w:style>
  <w:style w:type="character" w:customStyle="1" w:styleId="ObjetducommentaireCar">
    <w:name w:val="Objet du commentaire Car"/>
    <w:basedOn w:val="CommentaireCar"/>
    <w:link w:val="Objetducommentaire"/>
    <w:uiPriority w:val="99"/>
    <w:semiHidden/>
    <w:rsid w:val="00657363"/>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AD32CF"/>
    <w:rPr>
      <w:color w:val="0000FF" w:themeColor="hyperlink"/>
      <w:u w:val="single"/>
    </w:rPr>
  </w:style>
  <w:style w:type="character" w:styleId="Mentionnonrsolue">
    <w:name w:val="Unresolved Mention"/>
    <w:basedOn w:val="Policepardfaut"/>
    <w:uiPriority w:val="99"/>
    <w:semiHidden/>
    <w:unhideWhenUsed/>
    <w:rsid w:val="00AD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5761">
      <w:bodyDiv w:val="1"/>
      <w:marLeft w:val="0"/>
      <w:marRight w:val="0"/>
      <w:marTop w:val="0"/>
      <w:marBottom w:val="0"/>
      <w:divBdr>
        <w:top w:val="none" w:sz="0" w:space="0" w:color="auto"/>
        <w:left w:val="none" w:sz="0" w:space="0" w:color="auto"/>
        <w:bottom w:val="none" w:sz="0" w:space="0" w:color="auto"/>
        <w:right w:val="none" w:sz="0" w:space="0" w:color="auto"/>
      </w:divBdr>
    </w:div>
    <w:div w:id="198976867">
      <w:bodyDiv w:val="1"/>
      <w:marLeft w:val="0"/>
      <w:marRight w:val="0"/>
      <w:marTop w:val="0"/>
      <w:marBottom w:val="0"/>
      <w:divBdr>
        <w:top w:val="none" w:sz="0" w:space="0" w:color="auto"/>
        <w:left w:val="none" w:sz="0" w:space="0" w:color="auto"/>
        <w:bottom w:val="none" w:sz="0" w:space="0" w:color="auto"/>
        <w:right w:val="none" w:sz="0" w:space="0" w:color="auto"/>
      </w:divBdr>
    </w:div>
    <w:div w:id="306977325">
      <w:bodyDiv w:val="1"/>
      <w:marLeft w:val="0"/>
      <w:marRight w:val="0"/>
      <w:marTop w:val="0"/>
      <w:marBottom w:val="0"/>
      <w:divBdr>
        <w:top w:val="none" w:sz="0" w:space="0" w:color="auto"/>
        <w:left w:val="none" w:sz="0" w:space="0" w:color="auto"/>
        <w:bottom w:val="none" w:sz="0" w:space="0" w:color="auto"/>
        <w:right w:val="none" w:sz="0" w:space="0" w:color="auto"/>
      </w:divBdr>
    </w:div>
    <w:div w:id="612979574">
      <w:bodyDiv w:val="1"/>
      <w:marLeft w:val="0"/>
      <w:marRight w:val="0"/>
      <w:marTop w:val="0"/>
      <w:marBottom w:val="0"/>
      <w:divBdr>
        <w:top w:val="none" w:sz="0" w:space="0" w:color="auto"/>
        <w:left w:val="none" w:sz="0" w:space="0" w:color="auto"/>
        <w:bottom w:val="none" w:sz="0" w:space="0" w:color="auto"/>
        <w:right w:val="none" w:sz="0" w:space="0" w:color="auto"/>
      </w:divBdr>
    </w:div>
    <w:div w:id="728457297">
      <w:bodyDiv w:val="1"/>
      <w:marLeft w:val="0"/>
      <w:marRight w:val="0"/>
      <w:marTop w:val="0"/>
      <w:marBottom w:val="0"/>
      <w:divBdr>
        <w:top w:val="none" w:sz="0" w:space="0" w:color="auto"/>
        <w:left w:val="none" w:sz="0" w:space="0" w:color="auto"/>
        <w:bottom w:val="none" w:sz="0" w:space="0" w:color="auto"/>
        <w:right w:val="none" w:sz="0" w:space="0" w:color="auto"/>
      </w:divBdr>
      <w:divsChild>
        <w:div w:id="1951084325">
          <w:marLeft w:val="0"/>
          <w:marRight w:val="0"/>
          <w:marTop w:val="0"/>
          <w:marBottom w:val="0"/>
          <w:divBdr>
            <w:top w:val="none" w:sz="0" w:space="0" w:color="auto"/>
            <w:left w:val="none" w:sz="0" w:space="0" w:color="auto"/>
            <w:bottom w:val="none" w:sz="0" w:space="0" w:color="auto"/>
            <w:right w:val="none" w:sz="0" w:space="0" w:color="auto"/>
          </w:divBdr>
        </w:div>
        <w:div w:id="1146824100">
          <w:marLeft w:val="0"/>
          <w:marRight w:val="0"/>
          <w:marTop w:val="0"/>
          <w:marBottom w:val="0"/>
          <w:divBdr>
            <w:top w:val="none" w:sz="0" w:space="0" w:color="auto"/>
            <w:left w:val="none" w:sz="0" w:space="0" w:color="auto"/>
            <w:bottom w:val="none" w:sz="0" w:space="0" w:color="auto"/>
            <w:right w:val="none" w:sz="0" w:space="0" w:color="auto"/>
          </w:divBdr>
        </w:div>
        <w:div w:id="81143074">
          <w:marLeft w:val="0"/>
          <w:marRight w:val="0"/>
          <w:marTop w:val="0"/>
          <w:marBottom w:val="0"/>
          <w:divBdr>
            <w:top w:val="none" w:sz="0" w:space="0" w:color="auto"/>
            <w:left w:val="none" w:sz="0" w:space="0" w:color="auto"/>
            <w:bottom w:val="none" w:sz="0" w:space="0" w:color="auto"/>
            <w:right w:val="none" w:sz="0" w:space="0" w:color="auto"/>
          </w:divBdr>
        </w:div>
        <w:div w:id="462386912">
          <w:marLeft w:val="0"/>
          <w:marRight w:val="0"/>
          <w:marTop w:val="0"/>
          <w:marBottom w:val="0"/>
          <w:divBdr>
            <w:top w:val="none" w:sz="0" w:space="0" w:color="auto"/>
            <w:left w:val="none" w:sz="0" w:space="0" w:color="auto"/>
            <w:bottom w:val="none" w:sz="0" w:space="0" w:color="auto"/>
            <w:right w:val="none" w:sz="0" w:space="0" w:color="auto"/>
          </w:divBdr>
        </w:div>
        <w:div w:id="417602902">
          <w:marLeft w:val="0"/>
          <w:marRight w:val="0"/>
          <w:marTop w:val="0"/>
          <w:marBottom w:val="0"/>
          <w:divBdr>
            <w:top w:val="none" w:sz="0" w:space="0" w:color="auto"/>
            <w:left w:val="none" w:sz="0" w:space="0" w:color="auto"/>
            <w:bottom w:val="none" w:sz="0" w:space="0" w:color="auto"/>
            <w:right w:val="none" w:sz="0" w:space="0" w:color="auto"/>
          </w:divBdr>
        </w:div>
        <w:div w:id="178472930">
          <w:marLeft w:val="0"/>
          <w:marRight w:val="0"/>
          <w:marTop w:val="0"/>
          <w:marBottom w:val="0"/>
          <w:divBdr>
            <w:top w:val="none" w:sz="0" w:space="0" w:color="auto"/>
            <w:left w:val="none" w:sz="0" w:space="0" w:color="auto"/>
            <w:bottom w:val="none" w:sz="0" w:space="0" w:color="auto"/>
            <w:right w:val="none" w:sz="0" w:space="0" w:color="auto"/>
          </w:divBdr>
        </w:div>
        <w:div w:id="1274246367">
          <w:marLeft w:val="0"/>
          <w:marRight w:val="0"/>
          <w:marTop w:val="0"/>
          <w:marBottom w:val="0"/>
          <w:divBdr>
            <w:top w:val="none" w:sz="0" w:space="0" w:color="auto"/>
            <w:left w:val="none" w:sz="0" w:space="0" w:color="auto"/>
            <w:bottom w:val="none" w:sz="0" w:space="0" w:color="auto"/>
            <w:right w:val="none" w:sz="0" w:space="0" w:color="auto"/>
          </w:divBdr>
        </w:div>
        <w:div w:id="1006326252">
          <w:marLeft w:val="0"/>
          <w:marRight w:val="0"/>
          <w:marTop w:val="0"/>
          <w:marBottom w:val="0"/>
          <w:divBdr>
            <w:top w:val="none" w:sz="0" w:space="0" w:color="auto"/>
            <w:left w:val="none" w:sz="0" w:space="0" w:color="auto"/>
            <w:bottom w:val="none" w:sz="0" w:space="0" w:color="auto"/>
            <w:right w:val="none" w:sz="0" w:space="0" w:color="auto"/>
          </w:divBdr>
        </w:div>
        <w:div w:id="1982299964">
          <w:marLeft w:val="0"/>
          <w:marRight w:val="0"/>
          <w:marTop w:val="0"/>
          <w:marBottom w:val="0"/>
          <w:divBdr>
            <w:top w:val="none" w:sz="0" w:space="0" w:color="auto"/>
            <w:left w:val="none" w:sz="0" w:space="0" w:color="auto"/>
            <w:bottom w:val="none" w:sz="0" w:space="0" w:color="auto"/>
            <w:right w:val="none" w:sz="0" w:space="0" w:color="auto"/>
          </w:divBdr>
        </w:div>
        <w:div w:id="1163156958">
          <w:marLeft w:val="0"/>
          <w:marRight w:val="0"/>
          <w:marTop w:val="0"/>
          <w:marBottom w:val="0"/>
          <w:divBdr>
            <w:top w:val="none" w:sz="0" w:space="0" w:color="auto"/>
            <w:left w:val="none" w:sz="0" w:space="0" w:color="auto"/>
            <w:bottom w:val="none" w:sz="0" w:space="0" w:color="auto"/>
            <w:right w:val="none" w:sz="0" w:space="0" w:color="auto"/>
          </w:divBdr>
        </w:div>
        <w:div w:id="1097367179">
          <w:marLeft w:val="0"/>
          <w:marRight w:val="0"/>
          <w:marTop w:val="0"/>
          <w:marBottom w:val="0"/>
          <w:divBdr>
            <w:top w:val="none" w:sz="0" w:space="0" w:color="auto"/>
            <w:left w:val="none" w:sz="0" w:space="0" w:color="auto"/>
            <w:bottom w:val="none" w:sz="0" w:space="0" w:color="auto"/>
            <w:right w:val="none" w:sz="0" w:space="0" w:color="auto"/>
          </w:divBdr>
        </w:div>
        <w:div w:id="1461998172">
          <w:marLeft w:val="0"/>
          <w:marRight w:val="0"/>
          <w:marTop w:val="0"/>
          <w:marBottom w:val="0"/>
          <w:divBdr>
            <w:top w:val="none" w:sz="0" w:space="0" w:color="auto"/>
            <w:left w:val="none" w:sz="0" w:space="0" w:color="auto"/>
            <w:bottom w:val="none" w:sz="0" w:space="0" w:color="auto"/>
            <w:right w:val="none" w:sz="0" w:space="0" w:color="auto"/>
          </w:divBdr>
        </w:div>
        <w:div w:id="582682174">
          <w:marLeft w:val="0"/>
          <w:marRight w:val="0"/>
          <w:marTop w:val="0"/>
          <w:marBottom w:val="0"/>
          <w:divBdr>
            <w:top w:val="none" w:sz="0" w:space="0" w:color="auto"/>
            <w:left w:val="none" w:sz="0" w:space="0" w:color="auto"/>
            <w:bottom w:val="none" w:sz="0" w:space="0" w:color="auto"/>
            <w:right w:val="none" w:sz="0" w:space="0" w:color="auto"/>
          </w:divBdr>
        </w:div>
        <w:div w:id="1879470152">
          <w:marLeft w:val="0"/>
          <w:marRight w:val="0"/>
          <w:marTop w:val="0"/>
          <w:marBottom w:val="0"/>
          <w:divBdr>
            <w:top w:val="none" w:sz="0" w:space="0" w:color="auto"/>
            <w:left w:val="none" w:sz="0" w:space="0" w:color="auto"/>
            <w:bottom w:val="none" w:sz="0" w:space="0" w:color="auto"/>
            <w:right w:val="none" w:sz="0" w:space="0" w:color="auto"/>
          </w:divBdr>
        </w:div>
        <w:div w:id="635379769">
          <w:marLeft w:val="0"/>
          <w:marRight w:val="0"/>
          <w:marTop w:val="0"/>
          <w:marBottom w:val="0"/>
          <w:divBdr>
            <w:top w:val="none" w:sz="0" w:space="0" w:color="auto"/>
            <w:left w:val="none" w:sz="0" w:space="0" w:color="auto"/>
            <w:bottom w:val="none" w:sz="0" w:space="0" w:color="auto"/>
            <w:right w:val="none" w:sz="0" w:space="0" w:color="auto"/>
          </w:divBdr>
        </w:div>
        <w:div w:id="954944536">
          <w:marLeft w:val="0"/>
          <w:marRight w:val="0"/>
          <w:marTop w:val="0"/>
          <w:marBottom w:val="0"/>
          <w:divBdr>
            <w:top w:val="none" w:sz="0" w:space="0" w:color="auto"/>
            <w:left w:val="none" w:sz="0" w:space="0" w:color="auto"/>
            <w:bottom w:val="none" w:sz="0" w:space="0" w:color="auto"/>
            <w:right w:val="none" w:sz="0" w:space="0" w:color="auto"/>
          </w:divBdr>
        </w:div>
        <w:div w:id="1410999389">
          <w:marLeft w:val="0"/>
          <w:marRight w:val="0"/>
          <w:marTop w:val="0"/>
          <w:marBottom w:val="0"/>
          <w:divBdr>
            <w:top w:val="none" w:sz="0" w:space="0" w:color="auto"/>
            <w:left w:val="none" w:sz="0" w:space="0" w:color="auto"/>
            <w:bottom w:val="none" w:sz="0" w:space="0" w:color="auto"/>
            <w:right w:val="none" w:sz="0" w:space="0" w:color="auto"/>
          </w:divBdr>
          <w:divsChild>
            <w:div w:id="476074882">
              <w:marLeft w:val="0"/>
              <w:marRight w:val="0"/>
              <w:marTop w:val="0"/>
              <w:marBottom w:val="0"/>
              <w:divBdr>
                <w:top w:val="none" w:sz="0" w:space="0" w:color="auto"/>
                <w:left w:val="none" w:sz="0" w:space="0" w:color="auto"/>
                <w:bottom w:val="none" w:sz="0" w:space="0" w:color="auto"/>
                <w:right w:val="none" w:sz="0" w:space="0" w:color="auto"/>
              </w:divBdr>
              <w:divsChild>
                <w:div w:id="1251934802">
                  <w:marLeft w:val="0"/>
                  <w:marRight w:val="0"/>
                  <w:marTop w:val="0"/>
                  <w:marBottom w:val="0"/>
                  <w:divBdr>
                    <w:top w:val="none" w:sz="0" w:space="0" w:color="auto"/>
                    <w:left w:val="none" w:sz="0" w:space="0" w:color="auto"/>
                    <w:bottom w:val="none" w:sz="0" w:space="0" w:color="auto"/>
                    <w:right w:val="none" w:sz="0" w:space="0" w:color="auto"/>
                  </w:divBdr>
                  <w:divsChild>
                    <w:div w:id="2055157369">
                      <w:marLeft w:val="0"/>
                      <w:marRight w:val="0"/>
                      <w:marTop w:val="0"/>
                      <w:marBottom w:val="0"/>
                      <w:divBdr>
                        <w:top w:val="none" w:sz="0" w:space="0" w:color="auto"/>
                        <w:left w:val="none" w:sz="0" w:space="0" w:color="auto"/>
                        <w:bottom w:val="none" w:sz="0" w:space="0" w:color="auto"/>
                        <w:right w:val="none" w:sz="0" w:space="0" w:color="auto"/>
                      </w:divBdr>
                      <w:divsChild>
                        <w:div w:id="1704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2295">
          <w:marLeft w:val="0"/>
          <w:marRight w:val="0"/>
          <w:marTop w:val="0"/>
          <w:marBottom w:val="0"/>
          <w:divBdr>
            <w:top w:val="none" w:sz="0" w:space="0" w:color="auto"/>
            <w:left w:val="none" w:sz="0" w:space="0" w:color="auto"/>
            <w:bottom w:val="none" w:sz="0" w:space="0" w:color="auto"/>
            <w:right w:val="none" w:sz="0" w:space="0" w:color="auto"/>
          </w:divBdr>
        </w:div>
        <w:div w:id="302348955">
          <w:marLeft w:val="0"/>
          <w:marRight w:val="0"/>
          <w:marTop w:val="0"/>
          <w:marBottom w:val="0"/>
          <w:divBdr>
            <w:top w:val="none" w:sz="0" w:space="0" w:color="auto"/>
            <w:left w:val="none" w:sz="0" w:space="0" w:color="auto"/>
            <w:bottom w:val="none" w:sz="0" w:space="0" w:color="auto"/>
            <w:right w:val="none" w:sz="0" w:space="0" w:color="auto"/>
          </w:divBdr>
        </w:div>
      </w:divsChild>
    </w:div>
    <w:div w:id="826020288">
      <w:bodyDiv w:val="1"/>
      <w:marLeft w:val="0"/>
      <w:marRight w:val="0"/>
      <w:marTop w:val="0"/>
      <w:marBottom w:val="0"/>
      <w:divBdr>
        <w:top w:val="none" w:sz="0" w:space="0" w:color="auto"/>
        <w:left w:val="none" w:sz="0" w:space="0" w:color="auto"/>
        <w:bottom w:val="none" w:sz="0" w:space="0" w:color="auto"/>
        <w:right w:val="none" w:sz="0" w:space="0" w:color="auto"/>
      </w:divBdr>
    </w:div>
    <w:div w:id="950353934">
      <w:bodyDiv w:val="1"/>
      <w:marLeft w:val="0"/>
      <w:marRight w:val="0"/>
      <w:marTop w:val="0"/>
      <w:marBottom w:val="0"/>
      <w:divBdr>
        <w:top w:val="none" w:sz="0" w:space="0" w:color="auto"/>
        <w:left w:val="none" w:sz="0" w:space="0" w:color="auto"/>
        <w:bottom w:val="none" w:sz="0" w:space="0" w:color="auto"/>
        <w:right w:val="none" w:sz="0" w:space="0" w:color="auto"/>
      </w:divBdr>
    </w:div>
    <w:div w:id="1000935638">
      <w:bodyDiv w:val="1"/>
      <w:marLeft w:val="0"/>
      <w:marRight w:val="0"/>
      <w:marTop w:val="0"/>
      <w:marBottom w:val="0"/>
      <w:divBdr>
        <w:top w:val="none" w:sz="0" w:space="0" w:color="auto"/>
        <w:left w:val="none" w:sz="0" w:space="0" w:color="auto"/>
        <w:bottom w:val="none" w:sz="0" w:space="0" w:color="auto"/>
        <w:right w:val="none" w:sz="0" w:space="0" w:color="auto"/>
      </w:divBdr>
    </w:div>
    <w:div w:id="1037050530">
      <w:bodyDiv w:val="1"/>
      <w:marLeft w:val="0"/>
      <w:marRight w:val="0"/>
      <w:marTop w:val="0"/>
      <w:marBottom w:val="0"/>
      <w:divBdr>
        <w:top w:val="none" w:sz="0" w:space="0" w:color="auto"/>
        <w:left w:val="none" w:sz="0" w:space="0" w:color="auto"/>
        <w:bottom w:val="none" w:sz="0" w:space="0" w:color="auto"/>
        <w:right w:val="none" w:sz="0" w:space="0" w:color="auto"/>
      </w:divBdr>
    </w:div>
    <w:div w:id="1396199337">
      <w:bodyDiv w:val="1"/>
      <w:marLeft w:val="0"/>
      <w:marRight w:val="0"/>
      <w:marTop w:val="0"/>
      <w:marBottom w:val="0"/>
      <w:divBdr>
        <w:top w:val="none" w:sz="0" w:space="0" w:color="auto"/>
        <w:left w:val="none" w:sz="0" w:space="0" w:color="auto"/>
        <w:bottom w:val="none" w:sz="0" w:space="0" w:color="auto"/>
        <w:right w:val="none" w:sz="0" w:space="0" w:color="auto"/>
      </w:divBdr>
    </w:div>
    <w:div w:id="1606116176">
      <w:bodyDiv w:val="1"/>
      <w:marLeft w:val="0"/>
      <w:marRight w:val="0"/>
      <w:marTop w:val="0"/>
      <w:marBottom w:val="0"/>
      <w:divBdr>
        <w:top w:val="none" w:sz="0" w:space="0" w:color="auto"/>
        <w:left w:val="none" w:sz="0" w:space="0" w:color="auto"/>
        <w:bottom w:val="none" w:sz="0" w:space="0" w:color="auto"/>
        <w:right w:val="none" w:sz="0" w:space="0" w:color="auto"/>
      </w:divBdr>
      <w:divsChild>
        <w:div w:id="1830487387">
          <w:marLeft w:val="0"/>
          <w:marRight w:val="0"/>
          <w:marTop w:val="0"/>
          <w:marBottom w:val="0"/>
          <w:divBdr>
            <w:top w:val="none" w:sz="0" w:space="0" w:color="auto"/>
            <w:left w:val="none" w:sz="0" w:space="0" w:color="auto"/>
            <w:bottom w:val="none" w:sz="0" w:space="0" w:color="auto"/>
            <w:right w:val="none" w:sz="0" w:space="0" w:color="auto"/>
          </w:divBdr>
        </w:div>
        <w:div w:id="201988830">
          <w:marLeft w:val="0"/>
          <w:marRight w:val="0"/>
          <w:marTop w:val="0"/>
          <w:marBottom w:val="0"/>
          <w:divBdr>
            <w:top w:val="none" w:sz="0" w:space="0" w:color="auto"/>
            <w:left w:val="none" w:sz="0" w:space="0" w:color="auto"/>
            <w:bottom w:val="none" w:sz="0" w:space="0" w:color="auto"/>
            <w:right w:val="none" w:sz="0" w:space="0" w:color="auto"/>
          </w:divBdr>
        </w:div>
        <w:div w:id="1446080461">
          <w:marLeft w:val="0"/>
          <w:marRight w:val="0"/>
          <w:marTop w:val="0"/>
          <w:marBottom w:val="0"/>
          <w:divBdr>
            <w:top w:val="none" w:sz="0" w:space="0" w:color="auto"/>
            <w:left w:val="none" w:sz="0" w:space="0" w:color="auto"/>
            <w:bottom w:val="none" w:sz="0" w:space="0" w:color="auto"/>
            <w:right w:val="none" w:sz="0" w:space="0" w:color="auto"/>
          </w:divBdr>
        </w:div>
        <w:div w:id="733893437">
          <w:marLeft w:val="0"/>
          <w:marRight w:val="0"/>
          <w:marTop w:val="0"/>
          <w:marBottom w:val="0"/>
          <w:divBdr>
            <w:top w:val="none" w:sz="0" w:space="0" w:color="auto"/>
            <w:left w:val="none" w:sz="0" w:space="0" w:color="auto"/>
            <w:bottom w:val="none" w:sz="0" w:space="0" w:color="auto"/>
            <w:right w:val="none" w:sz="0" w:space="0" w:color="auto"/>
          </w:divBdr>
        </w:div>
        <w:div w:id="1866796149">
          <w:marLeft w:val="0"/>
          <w:marRight w:val="0"/>
          <w:marTop w:val="0"/>
          <w:marBottom w:val="0"/>
          <w:divBdr>
            <w:top w:val="none" w:sz="0" w:space="0" w:color="auto"/>
            <w:left w:val="none" w:sz="0" w:space="0" w:color="auto"/>
            <w:bottom w:val="none" w:sz="0" w:space="0" w:color="auto"/>
            <w:right w:val="none" w:sz="0" w:space="0" w:color="auto"/>
          </w:divBdr>
        </w:div>
        <w:div w:id="2104640479">
          <w:marLeft w:val="0"/>
          <w:marRight w:val="0"/>
          <w:marTop w:val="0"/>
          <w:marBottom w:val="0"/>
          <w:divBdr>
            <w:top w:val="none" w:sz="0" w:space="0" w:color="auto"/>
            <w:left w:val="none" w:sz="0" w:space="0" w:color="auto"/>
            <w:bottom w:val="none" w:sz="0" w:space="0" w:color="auto"/>
            <w:right w:val="none" w:sz="0" w:space="0" w:color="auto"/>
          </w:divBdr>
        </w:div>
        <w:div w:id="1878160497">
          <w:marLeft w:val="0"/>
          <w:marRight w:val="0"/>
          <w:marTop w:val="0"/>
          <w:marBottom w:val="0"/>
          <w:divBdr>
            <w:top w:val="none" w:sz="0" w:space="0" w:color="auto"/>
            <w:left w:val="none" w:sz="0" w:space="0" w:color="auto"/>
            <w:bottom w:val="none" w:sz="0" w:space="0" w:color="auto"/>
            <w:right w:val="none" w:sz="0" w:space="0" w:color="auto"/>
          </w:divBdr>
        </w:div>
        <w:div w:id="1198615681">
          <w:marLeft w:val="0"/>
          <w:marRight w:val="0"/>
          <w:marTop w:val="0"/>
          <w:marBottom w:val="0"/>
          <w:divBdr>
            <w:top w:val="none" w:sz="0" w:space="0" w:color="auto"/>
            <w:left w:val="none" w:sz="0" w:space="0" w:color="auto"/>
            <w:bottom w:val="none" w:sz="0" w:space="0" w:color="auto"/>
            <w:right w:val="none" w:sz="0" w:space="0" w:color="auto"/>
          </w:divBdr>
        </w:div>
        <w:div w:id="755203874">
          <w:marLeft w:val="0"/>
          <w:marRight w:val="0"/>
          <w:marTop w:val="0"/>
          <w:marBottom w:val="0"/>
          <w:divBdr>
            <w:top w:val="none" w:sz="0" w:space="0" w:color="auto"/>
            <w:left w:val="none" w:sz="0" w:space="0" w:color="auto"/>
            <w:bottom w:val="none" w:sz="0" w:space="0" w:color="auto"/>
            <w:right w:val="none" w:sz="0" w:space="0" w:color="auto"/>
          </w:divBdr>
        </w:div>
        <w:div w:id="1870605486">
          <w:marLeft w:val="0"/>
          <w:marRight w:val="0"/>
          <w:marTop w:val="0"/>
          <w:marBottom w:val="0"/>
          <w:divBdr>
            <w:top w:val="none" w:sz="0" w:space="0" w:color="auto"/>
            <w:left w:val="none" w:sz="0" w:space="0" w:color="auto"/>
            <w:bottom w:val="none" w:sz="0" w:space="0" w:color="auto"/>
            <w:right w:val="none" w:sz="0" w:space="0" w:color="auto"/>
          </w:divBdr>
        </w:div>
        <w:div w:id="704478409">
          <w:marLeft w:val="0"/>
          <w:marRight w:val="0"/>
          <w:marTop w:val="0"/>
          <w:marBottom w:val="0"/>
          <w:divBdr>
            <w:top w:val="none" w:sz="0" w:space="0" w:color="auto"/>
            <w:left w:val="none" w:sz="0" w:space="0" w:color="auto"/>
            <w:bottom w:val="none" w:sz="0" w:space="0" w:color="auto"/>
            <w:right w:val="none" w:sz="0" w:space="0" w:color="auto"/>
          </w:divBdr>
        </w:div>
        <w:div w:id="1552351646">
          <w:marLeft w:val="0"/>
          <w:marRight w:val="0"/>
          <w:marTop w:val="0"/>
          <w:marBottom w:val="0"/>
          <w:divBdr>
            <w:top w:val="none" w:sz="0" w:space="0" w:color="auto"/>
            <w:left w:val="none" w:sz="0" w:space="0" w:color="auto"/>
            <w:bottom w:val="none" w:sz="0" w:space="0" w:color="auto"/>
            <w:right w:val="none" w:sz="0" w:space="0" w:color="auto"/>
          </w:divBdr>
        </w:div>
        <w:div w:id="472605843">
          <w:marLeft w:val="0"/>
          <w:marRight w:val="0"/>
          <w:marTop w:val="0"/>
          <w:marBottom w:val="0"/>
          <w:divBdr>
            <w:top w:val="none" w:sz="0" w:space="0" w:color="auto"/>
            <w:left w:val="none" w:sz="0" w:space="0" w:color="auto"/>
            <w:bottom w:val="none" w:sz="0" w:space="0" w:color="auto"/>
            <w:right w:val="none" w:sz="0" w:space="0" w:color="auto"/>
          </w:divBdr>
        </w:div>
        <w:div w:id="147134183">
          <w:marLeft w:val="0"/>
          <w:marRight w:val="0"/>
          <w:marTop w:val="0"/>
          <w:marBottom w:val="0"/>
          <w:divBdr>
            <w:top w:val="none" w:sz="0" w:space="0" w:color="auto"/>
            <w:left w:val="none" w:sz="0" w:space="0" w:color="auto"/>
            <w:bottom w:val="none" w:sz="0" w:space="0" w:color="auto"/>
            <w:right w:val="none" w:sz="0" w:space="0" w:color="auto"/>
          </w:divBdr>
        </w:div>
        <w:div w:id="739132379">
          <w:marLeft w:val="0"/>
          <w:marRight w:val="0"/>
          <w:marTop w:val="0"/>
          <w:marBottom w:val="0"/>
          <w:divBdr>
            <w:top w:val="none" w:sz="0" w:space="0" w:color="auto"/>
            <w:left w:val="none" w:sz="0" w:space="0" w:color="auto"/>
            <w:bottom w:val="none" w:sz="0" w:space="0" w:color="auto"/>
            <w:right w:val="none" w:sz="0" w:space="0" w:color="auto"/>
          </w:divBdr>
        </w:div>
        <w:div w:id="913315111">
          <w:marLeft w:val="0"/>
          <w:marRight w:val="0"/>
          <w:marTop w:val="0"/>
          <w:marBottom w:val="0"/>
          <w:divBdr>
            <w:top w:val="none" w:sz="0" w:space="0" w:color="auto"/>
            <w:left w:val="none" w:sz="0" w:space="0" w:color="auto"/>
            <w:bottom w:val="none" w:sz="0" w:space="0" w:color="auto"/>
            <w:right w:val="none" w:sz="0" w:space="0" w:color="auto"/>
          </w:divBdr>
        </w:div>
        <w:div w:id="368602699">
          <w:marLeft w:val="0"/>
          <w:marRight w:val="0"/>
          <w:marTop w:val="0"/>
          <w:marBottom w:val="0"/>
          <w:divBdr>
            <w:top w:val="none" w:sz="0" w:space="0" w:color="auto"/>
            <w:left w:val="none" w:sz="0" w:space="0" w:color="auto"/>
            <w:bottom w:val="none" w:sz="0" w:space="0" w:color="auto"/>
            <w:right w:val="none" w:sz="0" w:space="0" w:color="auto"/>
          </w:divBdr>
        </w:div>
        <w:div w:id="1313826524">
          <w:marLeft w:val="0"/>
          <w:marRight w:val="0"/>
          <w:marTop w:val="0"/>
          <w:marBottom w:val="0"/>
          <w:divBdr>
            <w:top w:val="none" w:sz="0" w:space="0" w:color="auto"/>
            <w:left w:val="none" w:sz="0" w:space="0" w:color="auto"/>
            <w:bottom w:val="none" w:sz="0" w:space="0" w:color="auto"/>
            <w:right w:val="none" w:sz="0" w:space="0" w:color="auto"/>
          </w:divBdr>
        </w:div>
        <w:div w:id="1058700698">
          <w:marLeft w:val="0"/>
          <w:marRight w:val="0"/>
          <w:marTop w:val="0"/>
          <w:marBottom w:val="0"/>
          <w:divBdr>
            <w:top w:val="none" w:sz="0" w:space="0" w:color="auto"/>
            <w:left w:val="none" w:sz="0" w:space="0" w:color="auto"/>
            <w:bottom w:val="none" w:sz="0" w:space="0" w:color="auto"/>
            <w:right w:val="none" w:sz="0" w:space="0" w:color="auto"/>
          </w:divBdr>
        </w:div>
        <w:div w:id="860432382">
          <w:marLeft w:val="0"/>
          <w:marRight w:val="0"/>
          <w:marTop w:val="0"/>
          <w:marBottom w:val="0"/>
          <w:divBdr>
            <w:top w:val="none" w:sz="0" w:space="0" w:color="auto"/>
            <w:left w:val="none" w:sz="0" w:space="0" w:color="auto"/>
            <w:bottom w:val="none" w:sz="0" w:space="0" w:color="auto"/>
            <w:right w:val="none" w:sz="0" w:space="0" w:color="auto"/>
          </w:divBdr>
        </w:div>
        <w:div w:id="1108114173">
          <w:marLeft w:val="0"/>
          <w:marRight w:val="0"/>
          <w:marTop w:val="0"/>
          <w:marBottom w:val="0"/>
          <w:divBdr>
            <w:top w:val="none" w:sz="0" w:space="0" w:color="auto"/>
            <w:left w:val="none" w:sz="0" w:space="0" w:color="auto"/>
            <w:bottom w:val="none" w:sz="0" w:space="0" w:color="auto"/>
            <w:right w:val="none" w:sz="0" w:space="0" w:color="auto"/>
          </w:divBdr>
        </w:div>
      </w:divsChild>
    </w:div>
    <w:div w:id="1902865467">
      <w:bodyDiv w:val="1"/>
      <w:marLeft w:val="0"/>
      <w:marRight w:val="0"/>
      <w:marTop w:val="0"/>
      <w:marBottom w:val="0"/>
      <w:divBdr>
        <w:top w:val="none" w:sz="0" w:space="0" w:color="auto"/>
        <w:left w:val="none" w:sz="0" w:space="0" w:color="auto"/>
        <w:bottom w:val="none" w:sz="0" w:space="0" w:color="auto"/>
        <w:right w:val="none" w:sz="0" w:space="0" w:color="auto"/>
      </w:divBdr>
    </w:div>
    <w:div w:id="2005083311">
      <w:bodyDiv w:val="1"/>
      <w:marLeft w:val="0"/>
      <w:marRight w:val="0"/>
      <w:marTop w:val="0"/>
      <w:marBottom w:val="0"/>
      <w:divBdr>
        <w:top w:val="none" w:sz="0" w:space="0" w:color="auto"/>
        <w:left w:val="none" w:sz="0" w:space="0" w:color="auto"/>
        <w:bottom w:val="none" w:sz="0" w:space="0" w:color="auto"/>
        <w:right w:val="none" w:sz="0" w:space="0" w:color="auto"/>
      </w:divBdr>
    </w:div>
    <w:div w:id="2071224892">
      <w:bodyDiv w:val="1"/>
      <w:marLeft w:val="0"/>
      <w:marRight w:val="0"/>
      <w:marTop w:val="0"/>
      <w:marBottom w:val="0"/>
      <w:divBdr>
        <w:top w:val="none" w:sz="0" w:space="0" w:color="auto"/>
        <w:left w:val="none" w:sz="0" w:space="0" w:color="auto"/>
        <w:bottom w:val="none" w:sz="0" w:space="0" w:color="auto"/>
        <w:right w:val="none" w:sz="0" w:space="0" w:color="auto"/>
      </w:divBdr>
    </w:div>
    <w:div w:id="21158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10364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DSIA</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KALLOUCHE</dc:creator>
  <cp:lastModifiedBy>veronique paulin</cp:lastModifiedBy>
  <cp:revision>2</cp:revision>
  <cp:lastPrinted>2021-11-14T13:40:00Z</cp:lastPrinted>
  <dcterms:created xsi:type="dcterms:W3CDTF">2021-11-25T17:47:00Z</dcterms:created>
  <dcterms:modified xsi:type="dcterms:W3CDTF">2021-11-25T17:47:00Z</dcterms:modified>
</cp:coreProperties>
</file>